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26" w:rsidRPr="000A2C38" w:rsidRDefault="007B0E2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>Информационный отчет</w:t>
      </w:r>
    </w:p>
    <w:p w:rsidR="007B0E26" w:rsidRPr="000A2C38" w:rsidRDefault="007B0E26" w:rsidP="009E421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proofErr w:type="spellStart"/>
      <w:r w:rsidRPr="000A2C38">
        <w:rPr>
          <w:rFonts w:ascii="Times New Roman" w:hAnsi="Times New Roman"/>
          <w:b/>
          <w:sz w:val="24"/>
          <w:szCs w:val="24"/>
        </w:rPr>
        <w:t>Салганского</w:t>
      </w:r>
      <w:proofErr w:type="spellEnd"/>
      <w:r w:rsidRPr="000A2C38">
        <w:rPr>
          <w:rFonts w:ascii="Times New Roman" w:hAnsi="Times New Roman"/>
          <w:b/>
          <w:sz w:val="24"/>
          <w:szCs w:val="24"/>
        </w:rPr>
        <w:t xml:space="preserve"> сельского филиала за 2016 год</w:t>
      </w:r>
    </w:p>
    <w:p w:rsidR="007B0E26" w:rsidRPr="000A2C38" w:rsidRDefault="007B0E26">
      <w:pPr>
        <w:rPr>
          <w:rFonts w:ascii="Times New Roman" w:hAnsi="Times New Roman"/>
          <w:b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 xml:space="preserve">1. События года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1.1. Главные события библиотечной жизни района</w:t>
      </w:r>
    </w:p>
    <w:p w:rsidR="007B0E26" w:rsidRPr="000A2C38" w:rsidRDefault="007B0E26">
      <w:pPr>
        <w:rPr>
          <w:rFonts w:ascii="Times New Roman" w:hAnsi="Times New Roman"/>
          <w:b/>
          <w:sz w:val="24"/>
          <w:szCs w:val="24"/>
        </w:rPr>
      </w:pPr>
    </w:p>
    <w:p w:rsidR="007B0E26" w:rsidRPr="000A2C38" w:rsidRDefault="007B0E26">
      <w:pPr>
        <w:keepNext/>
        <w:keepLines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>ЮНЕСКО отмечает следующие международные десятилетия, объявленные Генеральной Ассамблеей ООН</w:t>
      </w:r>
      <w:r w:rsidRPr="000A2C38">
        <w:rPr>
          <w:rFonts w:ascii="Times New Roman" w:hAnsi="Times New Roman"/>
          <w:sz w:val="24"/>
          <w:szCs w:val="24"/>
        </w:rPr>
        <w:t>:</w:t>
      </w:r>
    </w:p>
    <w:p w:rsidR="007B0E26" w:rsidRPr="000A2C38" w:rsidRDefault="007B0E26">
      <w:pPr>
        <w:numPr>
          <w:ilvl w:val="0"/>
          <w:numId w:val="1"/>
        </w:numPr>
        <w:tabs>
          <w:tab w:val="left" w:pos="0"/>
        </w:tabs>
        <w:suppressAutoHyphens/>
        <w:ind w:left="720" w:hanging="360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>2011-2020</w:t>
      </w:r>
      <w:r w:rsidRPr="000A2C38">
        <w:rPr>
          <w:rFonts w:ascii="Times New Roman" w:hAnsi="Times New Roman"/>
          <w:sz w:val="24"/>
          <w:szCs w:val="24"/>
        </w:rPr>
        <w:t>– Десятилетие действий по обеспечению безопасности дорожного движения</w:t>
      </w:r>
    </w:p>
    <w:p w:rsidR="007B0E26" w:rsidRPr="000A2C38" w:rsidRDefault="007B0E26">
      <w:pPr>
        <w:numPr>
          <w:ilvl w:val="0"/>
          <w:numId w:val="1"/>
        </w:numPr>
        <w:tabs>
          <w:tab w:val="left" w:pos="0"/>
        </w:tabs>
        <w:suppressAutoHyphens/>
        <w:ind w:left="720" w:hanging="360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 xml:space="preserve">2010-2020 – </w:t>
      </w:r>
      <w:r w:rsidRPr="000A2C38">
        <w:rPr>
          <w:rFonts w:ascii="Times New Roman" w:hAnsi="Times New Roman"/>
          <w:sz w:val="24"/>
          <w:szCs w:val="24"/>
        </w:rPr>
        <w:t xml:space="preserve">Десятилетие по борьбе с опустыниванием земель </w:t>
      </w:r>
    </w:p>
    <w:p w:rsidR="007B0E26" w:rsidRPr="000A2C38" w:rsidRDefault="007B0E26">
      <w:pPr>
        <w:numPr>
          <w:ilvl w:val="0"/>
          <w:numId w:val="1"/>
        </w:numPr>
        <w:tabs>
          <w:tab w:val="left" w:pos="0"/>
        </w:tabs>
        <w:suppressAutoHyphens/>
        <w:ind w:left="720" w:hanging="360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 xml:space="preserve">2011-2020 – </w:t>
      </w:r>
      <w:r w:rsidRPr="000A2C38">
        <w:rPr>
          <w:rFonts w:ascii="Times New Roman" w:hAnsi="Times New Roman"/>
          <w:sz w:val="24"/>
          <w:szCs w:val="24"/>
        </w:rPr>
        <w:t xml:space="preserve">Десятилетие </w:t>
      </w:r>
      <w:proofErr w:type="spellStart"/>
      <w:r w:rsidRPr="000A2C38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</w:p>
    <w:p w:rsidR="007B0E26" w:rsidRPr="000A2C38" w:rsidRDefault="007B0E26">
      <w:pPr>
        <w:numPr>
          <w:ilvl w:val="0"/>
          <w:numId w:val="1"/>
        </w:numPr>
        <w:tabs>
          <w:tab w:val="left" w:pos="0"/>
        </w:tabs>
        <w:suppressAutoHyphens/>
        <w:ind w:left="720" w:hanging="360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 xml:space="preserve">2013-2022 – </w:t>
      </w:r>
      <w:r w:rsidRPr="000A2C38">
        <w:rPr>
          <w:rFonts w:ascii="Times New Roman" w:hAnsi="Times New Roman"/>
          <w:sz w:val="24"/>
          <w:szCs w:val="24"/>
        </w:rPr>
        <w:t>Международное десятилетие сближения культур</w:t>
      </w:r>
    </w:p>
    <w:p w:rsidR="007B0E26" w:rsidRPr="000A2C38" w:rsidRDefault="007B0E26">
      <w:pPr>
        <w:numPr>
          <w:ilvl w:val="0"/>
          <w:numId w:val="1"/>
        </w:numPr>
        <w:tabs>
          <w:tab w:val="left" w:pos="0"/>
        </w:tabs>
        <w:suppressAutoHyphens/>
        <w:ind w:left="720" w:hanging="360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 xml:space="preserve">2014-2024 – </w:t>
      </w:r>
      <w:r w:rsidRPr="000A2C38">
        <w:rPr>
          <w:rFonts w:ascii="Times New Roman" w:hAnsi="Times New Roman"/>
          <w:sz w:val="24"/>
          <w:szCs w:val="24"/>
        </w:rPr>
        <w:t>Десятилетие устойчивой энергетики для всех</w:t>
      </w:r>
    </w:p>
    <w:p w:rsidR="007B0E26" w:rsidRPr="000A2C38" w:rsidRDefault="007B0E26">
      <w:pPr>
        <w:rPr>
          <w:rFonts w:ascii="Times New Roman" w:hAnsi="Times New Roman"/>
          <w:b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>СОБЫТИЯ ГОДА</w:t>
      </w:r>
    </w:p>
    <w:p w:rsidR="007B0E26" w:rsidRPr="000A2C38" w:rsidRDefault="007B0E26">
      <w:pPr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- </w:t>
      </w:r>
      <w:r w:rsidRPr="000A2C38">
        <w:rPr>
          <w:rFonts w:ascii="Times New Roman" w:hAnsi="Times New Roman"/>
          <w:b/>
          <w:sz w:val="24"/>
          <w:szCs w:val="24"/>
        </w:rPr>
        <w:t xml:space="preserve"> </w:t>
      </w:r>
      <w:r w:rsidRPr="000A2C38">
        <w:rPr>
          <w:rFonts w:ascii="Times New Roman" w:hAnsi="Times New Roman"/>
          <w:sz w:val="24"/>
          <w:szCs w:val="24"/>
        </w:rPr>
        <w:t>Год российского кино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882A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E26" w:rsidRPr="000A2C38" w:rsidRDefault="007B0E26" w:rsidP="00010F49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1. В рамках Года российского кино 5 апреля прошла викторина «С книжных страниц – на большой экран», посвященная кинематографу.  Для разных возрастных  категорий. Присутствовало  16 человек </w:t>
            </w:r>
          </w:p>
          <w:p w:rsidR="007B0E26" w:rsidRPr="000A2C38" w:rsidRDefault="007B0E26" w:rsidP="00010F49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Мероприятие началось с    экскурса в историю российского кино, отметив, что книга и кино два непременных и постоянных явления в нашей жизни и всегда интересно сравнить фильм с прочитанной книгой, т.к. кино – это ожившие страницы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книг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актёры в образах героев книг.</w:t>
            </w:r>
          </w:p>
          <w:p w:rsidR="007B0E26" w:rsidRPr="000A2C38" w:rsidRDefault="007B0E26" w:rsidP="00010F49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Вопросы и задания  связанны со знанием произведений русской литературы и их экранизацией.</w:t>
            </w:r>
          </w:p>
          <w:p w:rsidR="007B0E26" w:rsidRPr="000A2C38" w:rsidRDefault="007B0E26" w:rsidP="00010F49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2. ….с разделами: «Война – из книги на экран», «Русская классика на экране», «Герои книг – герои фильмов», «Сказочные киноистории», «Четвероногие друзья – актёры».</w:t>
            </w:r>
          </w:p>
          <w:p w:rsidR="007B0E26" w:rsidRPr="000A2C38" w:rsidRDefault="007B0E26" w:rsidP="0088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 Год Греции в России, и одновременно – Год России в Греции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1. 16 февраля   год Греции в России был отмечен в нашей библиотеке познавательным виртуальным путешествием по древней и современной Греции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роведена слайд-беседа «Путешествие по Греции».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Биб-рь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рассказала  об этой стране, её  традициях, культуре, науке и, конечно, о первых спортивных состязаниях, ведь Греция является родиной олимпийских игр. Так же познакомились с древнегреческими учеными и философами, древнейшими храмами, которые являются вершиной греческой архитектуры, а проиллюстрировать  мероприятие помогла красочная презентация с замечательными видами этой удивительной страны.</w:t>
            </w:r>
          </w:p>
          <w:p w:rsidR="007B0E26" w:rsidRPr="000A2C38" w:rsidRDefault="007B0E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Присутствовало  12 человек </w:t>
            </w:r>
          </w:p>
        </w:tc>
      </w:tr>
    </w:tbl>
    <w:p w:rsidR="007B0E26" w:rsidRPr="000A2C38" w:rsidRDefault="007B0E26">
      <w:pPr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 250 лет со дня рождения Николая Михайловича Карамзина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7 июня   к 250-летия со дня рождения Николая Михайловича Карамзина проведена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беседа-презентация «Н.М. Карамзин. Письма русского путешественника».На мероприятии присутствовали студенты и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>рисутствующие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кратко познакомились с биографией Николая Карамзина, узнали много нового о его произведении «Письма русского путешественника», с помощью презентации совершили виртуальную прогулку по страницам книги, а также ответили на вопросы викторины, посвящённой творчеству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lastRenderedPageBreak/>
              <w:t>писателя.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lastRenderedPageBreak/>
        <w:t>- «Молодая гвардия» А.А.Фадеева – 65 лет со дня издания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30 апреля для учеников одиннадцатых классов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Салганской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СОШ  был проведен урок – реквием «Молодая гвардия»: они остались молодыми». Учащиеся школы познакомились с деятельностью этой молодежной комсомольской организации, узнали о трагической судьбе почти всех её участников, познакомились с биографиями руководителей штаба организации, посмотрели отрывки из художественного фильма по роману А.Фадеева «Молодая гвардия», познакомились с материалами одноименной выставки.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1.3. Целевые программы, проекты и иные мероприятия, определявшие работу библиотек района в анализируемом году.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 xml:space="preserve">3. Основные статистические показатели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 xml:space="preserve">3.3. Абсолютные показатели </w:t>
      </w:r>
      <w:r w:rsidRPr="000A2C38">
        <w:rPr>
          <w:rFonts w:ascii="Times New Roman" w:hAnsi="Times New Roman"/>
          <w:sz w:val="24"/>
          <w:szCs w:val="24"/>
        </w:rPr>
        <w:t xml:space="preserve">деятельности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- количество пользователей ________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  в т.ч. удаленных___________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- количество выданных документов___________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  в т.ч. удаленным пользователям _____________;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- количество выданных пользователям копий документов _____________;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- количество посещений библиотек ___________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   в том числе культурно-просветительных мероприятий ___________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 xml:space="preserve">Относительные показатели </w:t>
      </w:r>
      <w:r w:rsidRPr="000A2C38">
        <w:rPr>
          <w:rFonts w:ascii="Times New Roman" w:hAnsi="Times New Roman"/>
          <w:sz w:val="24"/>
          <w:szCs w:val="24"/>
        </w:rPr>
        <w:t xml:space="preserve">деятельности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Читаемость _______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Посещаемость __________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Обращаемость ___________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proofErr w:type="spellStart"/>
      <w:r w:rsidRPr="000A2C38">
        <w:rPr>
          <w:rFonts w:ascii="Times New Roman" w:hAnsi="Times New Roman"/>
          <w:sz w:val="24"/>
          <w:szCs w:val="24"/>
        </w:rPr>
        <w:t>Документообеспеченность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________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>6. Организация и содержание библиотечного обслуживания пользователей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6.2. Программно-проектная деятельность библиотек.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b/>
          <w:i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>6.3. Гражданско-патриотическое воспитание.</w:t>
      </w:r>
    </w:p>
    <w:p w:rsidR="007B0E26" w:rsidRPr="000A2C38" w:rsidRDefault="007B0E26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0A2C38">
        <w:rPr>
          <w:rFonts w:ascii="Times New Roman" w:hAnsi="Times New Roman"/>
          <w:b/>
          <w:sz w:val="24"/>
          <w:szCs w:val="24"/>
          <w:u w:val="single"/>
        </w:rPr>
        <w:t>Навстречу знаменательным событиям и памятным датам</w:t>
      </w:r>
    </w:p>
    <w:p w:rsidR="007B0E26" w:rsidRPr="000A2C38" w:rsidRDefault="007B0E26">
      <w:pPr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К 71 Годовщине Победы в Великой Отечественной войне 1941-1945 годов и начала героической обороны Брестской крепости 1941.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предверии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Дня Победы была организована акция под названием «Нам героев этих позабыть нельзя» с участием учителей и учащихся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Салганской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СОШ, воспитанниками СРЦН. Присутствующих познакомили с книгой памяти.  В книге упоминаются тысячи наших земляков, отдавших жизни на полях сражений. Школьники искали в книге памяти своих близких, погибших на войне. В рамках акции был проведён патриотический марафон чтения «И память о войне нам книга оставляет». Сначала дети читали   рассказы о войне, передавая книгу друг другу, затем  выразительно читали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- патриотические стихи. Завершилась акция памяти возле памятника Неизвестному Солдату. Дети отпустили  в небо воздушные шары, как символ душ погибших на войне солдат, как символ вечной памяти и скорби. Проведено 06 мая.</w:t>
            </w:r>
            <w:r w:rsidR="00010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>Присутствовало 23 человека.</w:t>
            </w:r>
          </w:p>
        </w:tc>
      </w:tr>
    </w:tbl>
    <w:p w:rsidR="007B0E26" w:rsidRPr="000A2C38" w:rsidRDefault="007B0E26">
      <w:pPr>
        <w:spacing w:line="360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- История создания мемориального архитектурного ансамбля «Могила неизвестного солдата» в </w:t>
      </w:r>
      <w:proofErr w:type="gramStart"/>
      <w:r w:rsidRPr="000A2C38">
        <w:rPr>
          <w:rFonts w:ascii="Times New Roman" w:hAnsi="Times New Roman"/>
          <w:sz w:val="24"/>
          <w:szCs w:val="24"/>
        </w:rPr>
        <w:t>г</w:t>
      </w:r>
      <w:proofErr w:type="gramEnd"/>
      <w:r w:rsidRPr="000A2C38">
        <w:rPr>
          <w:rFonts w:ascii="Times New Roman" w:hAnsi="Times New Roman"/>
          <w:sz w:val="24"/>
          <w:szCs w:val="24"/>
        </w:rPr>
        <w:t>. Москва.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В библиотеке  прошел урок памяти  "Неизвестный солдат".  Используя презентацию, библиотекарь рассказала детям об истории праздника, о мемориале «Могила Неизвестного Солдата» у стен Кремля, в Александровском саду. Школьники познакомились с "Книгой памяти".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День защитника Отечества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20 февраля проведено мероприятие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приуроченную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к празднованию Дня защитника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Отечества для молодежи и учащихся 11 класса. </w:t>
            </w:r>
          </w:p>
          <w:p w:rsidR="007B0E26" w:rsidRPr="000A2C38" w:rsidRDefault="007B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С целью популяризации интересных произведений о современной  армии, её участии в горячих точках страны и мира, проведена  военно-историческая викторина «Солдатская доблесть и мужество», которая состояла из 25 вопросов. Вопросы были посвящены  героям и участникам войны, отражению  её событий в художественной литературе.   Ответы  и школьников, и студентов порадовали.</w:t>
            </w:r>
          </w:p>
          <w:p w:rsidR="007B0E26" w:rsidRPr="000A2C38" w:rsidRDefault="007B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В программу дня вошел  блиц-опрос  «Как Вы думаете: нужна ли сегодня реформа в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армии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?». Мнение всех опрошенных читателей библиотеки разделилось, но большинство ответили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-"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>ДА"</w:t>
            </w:r>
          </w:p>
          <w:p w:rsidR="007B0E26" w:rsidRPr="000A2C38" w:rsidRDefault="007B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Была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оформленна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выставка-просмотр "Их подвиг не забудем никогда" Художественная литература о войне и армии». Всего принял участие 37 человек.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lastRenderedPageBreak/>
        <w:t>- День Победы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F94C1A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6 мая организована книжная выставка «Их подвиг не забудем никогда». </w:t>
            </w:r>
          </w:p>
          <w:p w:rsidR="007B0E26" w:rsidRPr="000A2C38" w:rsidRDefault="007B0E26" w:rsidP="00F94C1A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Народу-победителю посвящаются книги – «Армия Победы в Великой Отечественной войне», «Великая Отечественная война 1941-1945», «Герои Победы», «Полководцы и военачальники Великой Отечественной (из серии «Жизнь замечательных людей»), «Поколения победителей», «Могила Неизвестного солдата».</w:t>
            </w:r>
          </w:p>
          <w:p w:rsidR="007B0E26" w:rsidRPr="000A2C38" w:rsidRDefault="007B0E26" w:rsidP="00F94C1A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      Книги выставки рассказывают о беззаветном героизме, о подвигах совершенных нашими людьми во имя Родины и ради защиты всего того, что было нам дорого и свято.</w:t>
            </w:r>
          </w:p>
          <w:p w:rsidR="00FB39FD" w:rsidRDefault="007B0E26" w:rsidP="00F94C1A">
            <w:pPr>
              <w:pStyle w:val="a3"/>
              <w:shd w:val="clear" w:color="auto" w:fill="FFFFFF"/>
              <w:spacing w:before="0" w:beforeAutospacing="0" w:after="195" w:afterAutospacing="0"/>
              <w:rPr>
                <w:shd w:val="clear" w:color="auto" w:fill="FFFFFF"/>
              </w:rPr>
            </w:pPr>
            <w:r w:rsidRPr="000A2C38">
              <w:t>   </w:t>
            </w:r>
            <w:r w:rsidRPr="000A2C38">
              <w:rPr>
                <w:shd w:val="clear" w:color="auto" w:fill="FFFFFF"/>
              </w:rPr>
              <w:t>Дополнением выставки были некоторые вещи военных лет: гимнастерка, орден, письма солдат от 1942 года</w:t>
            </w:r>
          </w:p>
          <w:p w:rsidR="007B0E26" w:rsidRPr="00FB39FD" w:rsidRDefault="007B0E26" w:rsidP="00FB39FD">
            <w:pPr>
              <w:pStyle w:val="a3"/>
              <w:shd w:val="clear" w:color="auto" w:fill="FFFFFF"/>
              <w:spacing w:before="0" w:beforeAutospacing="0" w:after="195" w:afterAutospacing="0"/>
              <w:rPr>
                <w:shd w:val="clear" w:color="auto" w:fill="FFFFFF"/>
              </w:rPr>
            </w:pPr>
            <w:r w:rsidRPr="000A2C38">
              <w:t xml:space="preserve">Тип выставки – </w:t>
            </w:r>
            <w:proofErr w:type="gramStart"/>
            <w:r w:rsidRPr="000A2C38">
              <w:t>тематическая</w:t>
            </w:r>
            <w:proofErr w:type="gramEnd"/>
            <w:r w:rsidRPr="000A2C38">
              <w:t xml:space="preserve">, </w:t>
            </w:r>
            <w:proofErr w:type="spellStart"/>
            <w:r w:rsidRPr="000A2C38">
              <w:t>внутрибиблиотечная</w:t>
            </w:r>
            <w:proofErr w:type="spellEnd"/>
            <w:r w:rsidRPr="000A2C38">
              <w:t>.</w:t>
            </w:r>
            <w:r w:rsidRPr="000A2C38">
              <w:br/>
              <w:t xml:space="preserve">По времени действия – выставка организована с 06 по 16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2C38">
                <w:t>2016 г</w:t>
              </w:r>
            </w:smartTag>
            <w:r w:rsidRPr="000A2C38">
              <w:t>.</w:t>
            </w:r>
            <w:r w:rsidRPr="000A2C38">
              <w:br/>
              <w:t>Читательское назначение – для всех групп читателей.</w:t>
            </w:r>
            <w:r w:rsidRPr="000A2C38">
              <w:br/>
              <w:t>Целевое назначение – познакомить читателей с книгами, которыми располагает ЦБ, рассказывающими о Великой Отечественной войне.</w:t>
            </w:r>
            <w:r w:rsidRPr="000A2C38">
              <w:br/>
              <w:t>Месторасположение выставки – абонемент.</w:t>
            </w:r>
            <w:r w:rsidRPr="000A2C38">
              <w:br/>
              <w:t>Оформление выставки – книги (20 экз.), цитаты.</w:t>
            </w:r>
            <w:r w:rsidRPr="000A2C38">
              <w:br/>
              <w:t>Эффективность выставки – заинтересовала все категории читателей.</w:t>
            </w:r>
            <w:r w:rsidRPr="000A2C38">
              <w:br/>
              <w:t>Просмотрело выставку: 35 человек.</w:t>
            </w:r>
            <w:r w:rsidRPr="000A2C38">
              <w:br/>
              <w:t>Выдано: 8 экземпляров.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День памяти и скорби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9FD" w:rsidRPr="000A2C38" w:rsidRDefault="007B0E26" w:rsidP="00890A75">
            <w:pPr>
              <w:pStyle w:val="rtejustify"/>
              <w:shd w:val="clear" w:color="auto" w:fill="FFFFFF"/>
              <w:spacing w:before="0" w:beforeAutospacing="0" w:after="300" w:afterAutospacing="0"/>
              <w:jc w:val="both"/>
            </w:pPr>
            <w:r w:rsidRPr="000A2C38">
              <w:t xml:space="preserve">22 июня в России отмечается День памяти и скорби. В библиотеке прошло мероприятие, посвящённое началу Великой Отечественной войны, которое совместно провели сотрудники  </w:t>
            </w:r>
            <w:proofErr w:type="spellStart"/>
            <w:r w:rsidRPr="000A2C38">
              <w:t>библ-ки</w:t>
            </w:r>
            <w:proofErr w:type="spellEnd"/>
            <w:r w:rsidRPr="000A2C38">
              <w:t>, Дома культуры и СРЦН. Ознакомили присутствующих с историческими фактами начала Великой Отечественной войны, прозвучали стихи и призывы к миру. Затем участники мероприятия проследовали памятнику Неизвестному солдату, где зажгли свечи памяти в честь тех, кто не вернулся с поля боя, возложили цветы.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День окончания</w:t>
      </w:r>
      <w:proofErr w:type="gramStart"/>
      <w:r w:rsidRPr="000A2C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A2C38">
        <w:rPr>
          <w:rFonts w:ascii="Times New Roman" w:hAnsi="Times New Roman"/>
          <w:sz w:val="24"/>
          <w:szCs w:val="24"/>
        </w:rPr>
        <w:t>торой мировой войны (1945 год) (2 сентября)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890A75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2 сентября в честь Дня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ab/>
              <w:t>окончания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торой мировой войны была организована встреча с ветераном ВОВ,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И.М.Араевым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. Иван Матвеевич единственный ветеран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проживащий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 нашем селе.  Он прошел всю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войну, с первых до последних дней. Является заслуженным учителем. Рассказал гостям много интересного, очень хороший собеседник. Встреча прошла на дому, группа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руководством учителя и библиотекаря навестили престарелого  ветерана в его уютной квартире. Поздравили с днем окончания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>торой мировой войны а также с днем знаний. Ведь этот День для него тоже особо праздничный, вручили сладкий подарок и цветы.</w:t>
            </w:r>
          </w:p>
          <w:p w:rsidR="007B0E26" w:rsidRPr="000A2C38" w:rsidRDefault="007B0E26" w:rsidP="00890A75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Присутствовало 7 человек.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Пропаганда Государственных символов России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r w:rsidRPr="000A2C38">
              <w:rPr>
                <w:rFonts w:ascii="Georgia" w:hAnsi="Georgia"/>
              </w:rPr>
              <w:lastRenderedPageBreak/>
              <w:t xml:space="preserve"> 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19 августа в библиотеке прошло мероприятие, посвященное Дню государственного флага Российской Федерации. Библиотекарь  рассказала слушателям историю возникновения и утверждения флага, о существовании триединства символов: герб, флаг, гимн, сопровождалась беседа компьютерными слайдами. К мероприятию была оформлена книжная выставка «Слово о флаге». Читатели с интересом знакомились с книгами и журналами на выставке, задавали интересующие их вопросы. Разговор у книжной выставки плавно перешел в обмен мнениями. Участники мероприятия пришли к единому мнению, что каждый житель России обязан соблюдать законы страны и с уважением относиться к государственной символике.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-День народного единства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4964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A2C38">
              <w:t>3 ноября проведено мероприятие, посвященное   Дню народного единства.</w:t>
            </w:r>
          </w:p>
          <w:p w:rsidR="007B0E26" w:rsidRPr="000A2C38" w:rsidRDefault="007B0E26" w:rsidP="004964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A2C38">
              <w:t xml:space="preserve">Присутствующие, просмотрев </w:t>
            </w:r>
            <w:proofErr w:type="spellStart"/>
            <w:r w:rsidRPr="000A2C38">
              <w:t>эл</w:t>
            </w:r>
            <w:proofErr w:type="spellEnd"/>
            <w:r w:rsidRPr="000A2C38">
              <w:t xml:space="preserve">. презентацию «В единстве наша сила», совершили экскурс в историческое прошлое Руси, познакомились с событиями </w:t>
            </w:r>
          </w:p>
          <w:p w:rsidR="007B0E26" w:rsidRPr="000A2C38" w:rsidRDefault="007B0E26" w:rsidP="0049640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1612 года, в память о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был учрежден День народного единства. Праздник призван напомнить о том, что мы, россияне, принадлежащие к разным социальным группам, национальностям и вероисповеданиям, — единый народ с общей исторической судьбой и общим будущим. </w:t>
            </w:r>
          </w:p>
          <w:p w:rsidR="007B0E26" w:rsidRPr="000A2C38" w:rsidRDefault="007B0E26" w:rsidP="00C4346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A2C38">
              <w:t>Также была подготовлена тематическая полка: «В единстве народа – будущее России»,</w:t>
            </w:r>
            <w:r w:rsidRPr="00C43464">
              <w:tab/>
              <w:t>Посетили мероприятие 11 человек.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b/>
          <w:i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 xml:space="preserve">6.4. Продвижение книги и чтения. </w:t>
      </w:r>
    </w:p>
    <w:p w:rsidR="007B0E26" w:rsidRPr="000A2C38" w:rsidRDefault="007B0E2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t>АКЦИИ ГОДА</w:t>
      </w:r>
    </w:p>
    <w:p w:rsidR="007B0E26" w:rsidRPr="000A2C38" w:rsidRDefault="007B0E26">
      <w:pPr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«</w:t>
      </w:r>
      <w:proofErr w:type="spellStart"/>
      <w:r w:rsidRPr="000A2C38">
        <w:rPr>
          <w:rFonts w:ascii="Times New Roman" w:hAnsi="Times New Roman"/>
          <w:sz w:val="24"/>
          <w:szCs w:val="24"/>
        </w:rPr>
        <w:t>Библионочь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10F49" w:rsidRDefault="007B0E26" w:rsidP="005F6A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F49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010F49">
              <w:rPr>
                <w:rFonts w:ascii="Times New Roman" w:hAnsi="Times New Roman"/>
                <w:sz w:val="24"/>
                <w:szCs w:val="24"/>
              </w:rPr>
              <w:t xml:space="preserve"> – это шанс провести ночь в царстве романтическом и почти нереальном»   Д. Быков  </w:t>
            </w:r>
          </w:p>
          <w:p w:rsidR="007B0E26" w:rsidRPr="00010F49" w:rsidRDefault="007B0E26" w:rsidP="005F6A77">
            <w:pPr>
              <w:rPr>
                <w:rFonts w:ascii="Times New Roman" w:hAnsi="Times New Roman"/>
                <w:sz w:val="24"/>
                <w:szCs w:val="24"/>
              </w:rPr>
            </w:pPr>
            <w:r w:rsidRPr="00010F49">
              <w:rPr>
                <w:rFonts w:ascii="Times New Roman" w:hAnsi="Times New Roman"/>
                <w:sz w:val="24"/>
                <w:szCs w:val="24"/>
              </w:rPr>
              <w:t xml:space="preserve">  22 апреля наша библиотека традиционно приняла участие во Всероссийской акции в поддержку книги и чтения «Библионочь-2016». Тема </w:t>
            </w:r>
            <w:proofErr w:type="spellStart"/>
            <w:r w:rsidRPr="00010F49">
              <w:rPr>
                <w:rFonts w:ascii="Times New Roman" w:hAnsi="Times New Roman"/>
                <w:sz w:val="24"/>
                <w:szCs w:val="24"/>
              </w:rPr>
              <w:t>библионочи</w:t>
            </w:r>
            <w:proofErr w:type="spellEnd"/>
            <w:r w:rsidRPr="00010F49">
              <w:rPr>
                <w:rFonts w:ascii="Times New Roman" w:hAnsi="Times New Roman"/>
                <w:sz w:val="24"/>
                <w:szCs w:val="24"/>
              </w:rPr>
              <w:t xml:space="preserve"> – «Читай кино!», где все мероприятия   были посвящены Году Российского кино. Участниками его стали взрослые читатели. В начале вечера </w:t>
            </w:r>
            <w:proofErr w:type="spellStart"/>
            <w:r w:rsidRPr="00010F49">
              <w:rPr>
                <w:rFonts w:ascii="Times New Roman" w:hAnsi="Times New Roman"/>
                <w:sz w:val="24"/>
                <w:szCs w:val="24"/>
              </w:rPr>
              <w:t>библ-рь</w:t>
            </w:r>
            <w:proofErr w:type="spellEnd"/>
            <w:r w:rsidRPr="00010F49">
              <w:rPr>
                <w:rFonts w:ascii="Times New Roman" w:hAnsi="Times New Roman"/>
                <w:sz w:val="24"/>
                <w:szCs w:val="24"/>
              </w:rPr>
              <w:t xml:space="preserve"> рассказала о книгах юбилярах 2016: «Ревизор» и «Вечера на хуторе близ Диканьки» Н. В. Гоголя; «Преступлении и наказании» Ф.М. Достоевского, и др. и их экранизации в русском кинематографе. Далее познакомились с книжной выставкой «С книжных страниц  - на большой экран».        </w:t>
            </w:r>
          </w:p>
          <w:p w:rsidR="007B0E26" w:rsidRPr="00010F49" w:rsidRDefault="007B0E26" w:rsidP="005F6A77">
            <w:pPr>
              <w:rPr>
                <w:rFonts w:ascii="Times New Roman" w:hAnsi="Times New Roman"/>
                <w:sz w:val="24"/>
                <w:szCs w:val="24"/>
              </w:rPr>
            </w:pPr>
            <w:r w:rsidRPr="00010F49">
              <w:rPr>
                <w:rFonts w:ascii="Times New Roman" w:hAnsi="Times New Roman"/>
                <w:sz w:val="24"/>
                <w:szCs w:val="24"/>
              </w:rPr>
              <w:t xml:space="preserve">Одновременно можно было посетить </w:t>
            </w:r>
            <w:proofErr w:type="spellStart"/>
            <w:r w:rsidRPr="00010F49">
              <w:rPr>
                <w:rFonts w:ascii="Times New Roman" w:hAnsi="Times New Roman"/>
                <w:sz w:val="24"/>
                <w:szCs w:val="24"/>
              </w:rPr>
              <w:t>киносалон</w:t>
            </w:r>
            <w:proofErr w:type="spellEnd"/>
            <w:r w:rsidRPr="00010F49">
              <w:rPr>
                <w:rFonts w:ascii="Times New Roman" w:hAnsi="Times New Roman"/>
                <w:sz w:val="24"/>
                <w:szCs w:val="24"/>
              </w:rPr>
              <w:t> «Книга в кадре», в котором шел показ фрагментов любимых советских фильмов, узнаваемых с первого кадра, с первой строчки, с первой фразы.</w:t>
            </w:r>
          </w:p>
          <w:p w:rsidR="007B0E26" w:rsidRPr="000A2C38" w:rsidRDefault="007B0E26" w:rsidP="005F6A77">
            <w:pPr>
              <w:rPr>
                <w:rFonts w:ascii="Times New Roman" w:hAnsi="Times New Roman"/>
              </w:rPr>
            </w:pPr>
            <w:r w:rsidRPr="00010F49">
              <w:rPr>
                <w:rFonts w:ascii="Times New Roman" w:hAnsi="Times New Roman"/>
                <w:sz w:val="24"/>
                <w:szCs w:val="24"/>
              </w:rPr>
              <w:t>В завершении праздника проведена викторина о кино. Большой интерес у гостей праздника вызвала видео - викторина. Участникам были продемонстрированы кадры из советских кинофильмов, и предлагалось продолжить всеми любимые фразы. Вечер был интересным для всех, приняло участие – 32 человека.</w:t>
            </w:r>
          </w:p>
        </w:tc>
      </w:tr>
    </w:tbl>
    <w:p w:rsidR="007B0E26" w:rsidRPr="000A2C38" w:rsidRDefault="007B0E26">
      <w:pPr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«Тотальный диктант»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C9197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апреля 2016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годаСалганская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биб-ка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приняла участие в ежегодной образовательной акции «</w:t>
            </w:r>
            <w:r w:rsidRPr="000A2C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ТОТАЛЬНЫЙ ДИКТАНТ»</w:t>
            </w:r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целью которой является привлечение внимания к вопросам грамотности и развитие культуры грамотного письма.</w:t>
            </w:r>
          </w:p>
          <w:p w:rsidR="007B0E26" w:rsidRPr="000A2C38" w:rsidRDefault="007B0E26" w:rsidP="00C9197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Место для написания диктанта определили в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Салганской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СОШ.  Организаторами было подготовлено 24 посадочных мест, для желающих проверить свои знания. 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>Принять участие в акции решили школьники, их родители и даже педагоги. Это стало самым неожиданным моментом для учеников, соревноваться с учителем в знании родного языка. Всего набралось 19 участников.</w:t>
            </w:r>
          </w:p>
          <w:p w:rsidR="007B0E26" w:rsidRPr="000A2C38" w:rsidRDefault="007B0E26" w:rsidP="00C9197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 Диктовала нам Галина Ивановна Щербакова, преподаватель русского языка и литературы. Учитель с многолетним стажем и огромным опытом. </w:t>
            </w:r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Заслуженный работник образования России. </w:t>
            </w:r>
          </w:p>
          <w:p w:rsidR="007B0E26" w:rsidRPr="000A2C38" w:rsidRDefault="007B0E26" w:rsidP="00C9197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 итогам проведенной работы, было выявлено, что с заданием справились все участники, а семь человек на «отлично». </w:t>
            </w:r>
          </w:p>
          <w:p w:rsidR="007B0E26" w:rsidRPr="000A2C38" w:rsidRDefault="007B0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lastRenderedPageBreak/>
        <w:t>-  «Литературная ночь»  (с 3 по 4 июня)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917657">
            <w:pPr>
              <w:pStyle w:val="a3"/>
              <w:spacing w:before="0" w:beforeAutospacing="0" w:after="0" w:afterAutospacing="0"/>
              <w:ind w:left="195"/>
            </w:pPr>
            <w:r w:rsidRPr="000A2C38">
              <w:t>Литературную ночь проведена  3 июня, накануне Дня русского языка и дня рождения А. С. Пушкина.</w:t>
            </w:r>
          </w:p>
          <w:p w:rsidR="007B0E26" w:rsidRPr="000A2C38" w:rsidRDefault="007B0E26" w:rsidP="00DE3F78">
            <w:pPr>
              <w:pStyle w:val="a3"/>
              <w:spacing w:before="0" w:beforeAutospacing="0" w:after="0" w:afterAutospacing="0"/>
              <w:ind w:left="195"/>
            </w:pPr>
            <w:r w:rsidRPr="000A2C38">
              <w:t>Главная цель акции – приобщение, в первую очередь молодежи, к отечественному литературному наследию, лучшим произведениям современных российских писателей.</w:t>
            </w:r>
          </w:p>
          <w:p w:rsidR="007B0E26" w:rsidRPr="000A2C38" w:rsidRDefault="007B0E26" w:rsidP="00917657">
            <w:pPr>
              <w:pStyle w:val="a3"/>
              <w:spacing w:before="0" w:beforeAutospacing="0" w:after="0" w:afterAutospacing="0"/>
              <w:ind w:left="195"/>
            </w:pPr>
            <w:r w:rsidRPr="000A2C38">
              <w:t xml:space="preserve">Программа мероприятия началась с «Книжной гостиной: просмотрели   выставку-обзор   </w:t>
            </w:r>
            <w:r w:rsidRPr="000A2C38">
              <w:rPr>
                <w:b/>
              </w:rPr>
              <w:t>«</w:t>
            </w:r>
            <w:r w:rsidRPr="000A2C38">
              <w:rPr>
                <w:rStyle w:val="a4"/>
                <w:b w:val="0"/>
                <w:shd w:val="clear" w:color="auto" w:fill="F9F9F9"/>
              </w:rPr>
              <w:t>Гордись, Россия, ты миру Пушкина дала!»</w:t>
            </w:r>
          </w:p>
          <w:p w:rsidR="007B0E26" w:rsidRPr="000A2C38" w:rsidRDefault="007B0E26" w:rsidP="00917657">
            <w:pPr>
              <w:pStyle w:val="a3"/>
              <w:spacing w:before="0" w:beforeAutospacing="0" w:after="0" w:afterAutospacing="0"/>
              <w:ind w:left="195"/>
            </w:pPr>
            <w:r w:rsidRPr="000A2C38">
              <w:t xml:space="preserve"> Провели  мастер-класс «Мастерим сказочных героев».</w:t>
            </w:r>
          </w:p>
          <w:p w:rsidR="007B0E26" w:rsidRPr="000A2C38" w:rsidRDefault="007B0E26" w:rsidP="00917657">
            <w:pPr>
              <w:pStyle w:val="a3"/>
              <w:spacing w:before="0" w:beforeAutospacing="0" w:after="0" w:afterAutospacing="0"/>
              <w:ind w:left="195"/>
            </w:pPr>
            <w:r w:rsidRPr="000A2C38">
              <w:t xml:space="preserve"> Юные участники посмотрели мультипликационные фильмы по сказкам А. С. Пушкина.</w:t>
            </w:r>
          </w:p>
          <w:p w:rsidR="007B0E26" w:rsidRPr="000A2C38" w:rsidRDefault="007B0E26" w:rsidP="00917657">
            <w:pPr>
              <w:pStyle w:val="a3"/>
              <w:spacing w:before="0" w:beforeAutospacing="0" w:after="0" w:afterAutospacing="0"/>
              <w:ind w:left="195"/>
            </w:pPr>
            <w:r w:rsidRPr="000A2C38">
              <w:t xml:space="preserve">Гости подросткового возраста участвовали в викторине знатоков жизни и творчества поэта «С Пушкиным на дружеской ноге»  </w:t>
            </w:r>
          </w:p>
          <w:p w:rsidR="007B0E26" w:rsidRPr="000A2C38" w:rsidRDefault="007B0E26" w:rsidP="00917657">
            <w:pPr>
              <w:pStyle w:val="a3"/>
              <w:spacing w:before="0" w:beforeAutospacing="0" w:after="0" w:afterAutospacing="0"/>
              <w:ind w:left="195"/>
            </w:pPr>
            <w:r w:rsidRPr="000A2C38">
              <w:t xml:space="preserve"> Взрослая группа просмотрели  художественный фильм «Капитанская дочка» (1958 г.). Экранизация одноименной повести А. С. Пушкина.</w:t>
            </w:r>
          </w:p>
          <w:p w:rsidR="007B0E26" w:rsidRPr="000A2C38" w:rsidRDefault="007B0E26" w:rsidP="00917657">
            <w:pPr>
              <w:pStyle w:val="a3"/>
              <w:spacing w:before="0" w:beforeAutospacing="0" w:after="0" w:afterAutospacing="0"/>
              <w:ind w:left="195"/>
            </w:pPr>
            <w:r w:rsidRPr="000A2C38">
              <w:t xml:space="preserve">В завершении Пушкинский бал в зале ДК </w:t>
            </w:r>
            <w:proofErr w:type="spellStart"/>
            <w:r w:rsidRPr="000A2C38">
              <w:t>Салганский</w:t>
            </w:r>
            <w:proofErr w:type="spellEnd"/>
            <w:r w:rsidRPr="000A2C38">
              <w:t xml:space="preserve">.  </w:t>
            </w:r>
          </w:p>
          <w:p w:rsidR="007B0E26" w:rsidRPr="000A2C38" w:rsidRDefault="007B0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-  «Ночь искусств».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tabs>
          <w:tab w:val="left" w:pos="609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Работа с художественной литературой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4234B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A2C38">
              <w:t xml:space="preserve">  В работе библиотеки с художественной литературой особое место занимают юбилейные даты писателей. В связи с этим проведены следующие мероприятия:</w:t>
            </w:r>
          </w:p>
          <w:p w:rsidR="007B0E26" w:rsidRPr="00DE3F78" w:rsidRDefault="007B0E26" w:rsidP="00DE3F78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0A2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1. Оформлена </w:t>
            </w:r>
            <w:r w:rsidRPr="000A2C38">
              <w:rPr>
                <w:rStyle w:val="apple-converted-space"/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0A2C38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книжная выставка </w:t>
            </w:r>
            <w:r w:rsidRPr="000A2C38"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0A2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днем рождения, Книга! Книги-юбиляры 2016</w:t>
            </w:r>
            <w:r w:rsidRPr="000A2C38"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r w:rsidRPr="000A2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b/>
          <w:i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>6.5. Духовно-нравственное воспитание и просвещение.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Рождественские чтения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38343C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19 января -  Крещение Руси – одно из важнейших культурных событий в истории Древней Руси. Оно положило конец языческой и начало христианской истории России и связано с именем святого князя Владимира, которого историки называют Владимиром Великим, церковь – святым равноапостольным, народ – Владимиром Красное Солнышко </w:t>
            </w:r>
          </w:p>
          <w:p w:rsidR="007B0E26" w:rsidRPr="000A2C38" w:rsidRDefault="007B0E26" w:rsidP="0038343C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С Крещением связано много обычаев, примет и традиций: крещенское купание, крещенские гадания, а также традиция поздравлять друзей. 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риобщения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детей и молодежи к вековым традициям своего народа был проведен  экскурс в мир православных праздников под названием «Традиции живая нить». В нашей современной жизни мы отмечаем православные праздники, но многие традиции и обычаи у нас уже утеряны.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Биб-рь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рассказала гостям о празднике Крещения или Богоявления, об обычаях, приметах и традициях, связанных с этим праздником. Крещенская ночь на 19 января считалась во все времена самой таинственной, насыщенной магией и священнодействием. Это последняя ночь святочной недели, когда можно гадать, когда народ веселился, играя и развлекаясь, празднуя всю рождественскую неделю. Конечно же, не могли упустить возможности погадать и  мы —  рассказали своим гостям, как можно погадать, чтобы узнать, что ожидает вас в течение года, вспомнили о прочих необычных и интересных гаданиях.</w:t>
            </w:r>
            <w:r w:rsidRPr="000A2C38">
              <w:rPr>
                <w:rFonts w:ascii="Times New Roman" w:hAnsi="Times New Roman"/>
                <w:sz w:val="24"/>
                <w:szCs w:val="24"/>
              </w:rPr>
              <w:br/>
              <w:t>На протяжении мероприятия были показаны видеоролики, посвящённые Крещению, крещенским обычаям и традициям.   Приняли участие – 16 человек.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День православной книги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35140E">
            <w:pPr>
              <w:pStyle w:val="a3"/>
              <w:spacing w:before="0" w:beforeAutospacing="0" w:after="0" w:afterAutospacing="0"/>
              <w:jc w:val="both"/>
            </w:pPr>
            <w:r w:rsidRPr="000A2C38">
              <w:t xml:space="preserve">14 марта прошел День Православной книги. Именно книга главный источник культуры, мудрый учитель жизни. Книга определяет духовное рождение и становление личности, оживляет историческую память в каждом человеке. Обращение к православной книге — это возможность переосмыслить идеалы, к которым человек стремится и хочет найти ответы на многие насущные вопросы. Дата праздника – 1 марта (14 марта по новому </w:t>
            </w:r>
            <w:r w:rsidRPr="000A2C38">
              <w:lastRenderedPageBreak/>
              <w:t xml:space="preserve">стилю) – выбрана не случайно: именно в этот день в 1564 году в нашей стране увидела свет первая печатная книга «Апостол»… Вот об этом и поведала </w:t>
            </w:r>
            <w:proofErr w:type="spellStart"/>
            <w:r w:rsidRPr="000A2C38">
              <w:t>биб-рь</w:t>
            </w:r>
            <w:proofErr w:type="spellEnd"/>
            <w:r w:rsidRPr="000A2C38">
              <w:t xml:space="preserve"> на мероприятии, посвященном Дню Православной книги. Мероприятие посетили учащиеся 10 класса </w:t>
            </w:r>
            <w:proofErr w:type="spellStart"/>
            <w:r w:rsidRPr="000A2C38">
              <w:t>Салганской</w:t>
            </w:r>
            <w:proofErr w:type="spellEnd"/>
            <w:r w:rsidRPr="000A2C38">
              <w:t xml:space="preserve"> СОШ. Познакомились с историей праздника, с историей возникновения первой печатной книги «Апостол» и её первыми основоположниками дьяконом Иваном Фёдоровым и Петром </w:t>
            </w:r>
            <w:proofErr w:type="spellStart"/>
            <w:r w:rsidRPr="000A2C38">
              <w:t>Мстиславцем</w:t>
            </w:r>
            <w:proofErr w:type="spellEnd"/>
            <w:r w:rsidRPr="000A2C38">
              <w:t>.</w:t>
            </w:r>
          </w:p>
          <w:p w:rsidR="007B0E26" w:rsidRPr="000A2C38" w:rsidRDefault="007B0E26" w:rsidP="0035140E">
            <w:pPr>
              <w:pStyle w:val="a3"/>
              <w:spacing w:before="0" w:beforeAutospacing="0" w:after="0" w:afterAutospacing="0"/>
              <w:jc w:val="both"/>
            </w:pPr>
            <w:r w:rsidRPr="000A2C38">
              <w:t xml:space="preserve">В этот день в библиотеке была представлена книжно-иллюстративная выставка: «Мудрость веков: религии мира»  Среди представленных изданий можно было встретить книги святых отцов и православной художественной литературы.  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Присутствовало 12 человек.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lastRenderedPageBreak/>
        <w:t>- День славянской письменности и культуры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1A42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A2C38">
              <w:t xml:space="preserve"> 23 мая в библиотеке проведен час информации: «Самоцветное слово» ко  Дню славянской письменности. 24 мая весь славянский мир торжественно отмечает поистине великий праздник - День Славянской письменности и культуры, приуроченный </w:t>
            </w:r>
            <w:proofErr w:type="gramStart"/>
            <w:r w:rsidRPr="000A2C38">
              <w:t>к</w:t>
            </w:r>
            <w:proofErr w:type="gramEnd"/>
            <w:r w:rsidRPr="000A2C38">
              <w:t xml:space="preserve"> дню памяти святых равноапостольных братьев </w:t>
            </w:r>
            <w:proofErr w:type="spellStart"/>
            <w:r w:rsidRPr="000A2C38">
              <w:t>Мефодия</w:t>
            </w:r>
            <w:proofErr w:type="spellEnd"/>
            <w:r w:rsidRPr="000A2C38">
              <w:t xml:space="preserve"> и Кирилла.  Присутствующие ознакомились с тематической книжной  полкой «Языкознание для всех». Всем было интересно слушать о создании кириллицы, очень активно участвовали в обсуждении изменения алфавита. Каждый из них черпал для себя новую и интересную информацию и гордился, что является носителем самого богатого языка на планете.</w:t>
            </w:r>
          </w:p>
          <w:p w:rsidR="007B0E26" w:rsidRPr="000A2C38" w:rsidRDefault="007B0E26" w:rsidP="001A4201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0A2C38">
              <w:t>При проведении мероприятия использованы материалы, посвященные основоположникам славянской письменности и культуры, справочные материалы, статьи из газет, журналов, статистические данные, подготовлена </w:t>
            </w:r>
            <w:r w:rsidRPr="000A2C38">
              <w:rPr>
                <w:rStyle w:val="apple-converted-space"/>
              </w:rPr>
              <w:t> </w:t>
            </w:r>
            <w:r w:rsidRPr="000A2C38">
              <w:t>презентация.</w:t>
            </w:r>
          </w:p>
          <w:p w:rsidR="007B0E26" w:rsidRPr="000A2C38" w:rsidRDefault="007B0E26" w:rsidP="001A4201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0A2C38">
              <w:t>Присутствовало – 17 человек. Разные возрастные категории.</w:t>
            </w:r>
          </w:p>
          <w:p w:rsidR="007B0E26" w:rsidRPr="000A2C38" w:rsidRDefault="007B0E26" w:rsidP="001A4201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Светлое Христово Воскресение – Пасха.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2809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К главному христианскому празднику в  библиотеке подготовлена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  <w:r w:rsidRPr="000A2C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«</w:t>
            </w:r>
            <w:r w:rsidRPr="000A2C38">
              <w:rPr>
                <w:rFonts w:ascii="Times New Roman" w:hAnsi="Times New Roman"/>
                <w:bCs/>
                <w:sz w:val="24"/>
                <w:szCs w:val="24"/>
              </w:rPr>
              <w:t>Велик день – Пасха Христова».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Среди различной праздничной атрибутики представлены произведения русских писателей и поэтов о Пасхе.</w:t>
            </w:r>
          </w:p>
          <w:p w:rsidR="007B0E26" w:rsidRPr="000A2C38" w:rsidRDefault="007B0E26" w:rsidP="0028091E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Пасха – день Светлого Христова Воскресения – великий праздник христианской церкви. На протяжении многих столетий этот день был самым радостным временем в году. У праздника Святой Пасхи есть символ – красное яйцо. Позже яйца стали расписывать вручную, отсюда название –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писанки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Писанка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лишь для дарения. Она – радость, она – красота и великая святость. </w:t>
            </w:r>
          </w:p>
          <w:p w:rsidR="007B0E26" w:rsidRPr="000A2C38" w:rsidRDefault="007B0E26" w:rsidP="0028091E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Смастерить такой сувенир  мы попробовали  сами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- классе, посмотрев, как это делали мастерицы на Руси. </w:t>
            </w:r>
          </w:p>
          <w:p w:rsidR="007B0E26" w:rsidRPr="000A2C38" w:rsidRDefault="007B0E26" w:rsidP="002809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ab/>
              <w:t>Пасхальный стол очень щедр,  но обязательно должны присутствовать ритуальные блюда – творожные пасхи, куличи, крашеные яйца.</w:t>
            </w:r>
          </w:p>
          <w:p w:rsidR="007B0E26" w:rsidRPr="000A2C38" w:rsidRDefault="007B0E26" w:rsidP="0028091E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Рецептов их приготовления накоплено немало, мы рассмотрели  наиболее интересные. Проведено 28 апреля. Участников мероприятия – 15 человек.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- «День Петра и </w:t>
      </w:r>
      <w:proofErr w:type="spellStart"/>
      <w:r w:rsidRPr="000A2C38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0A2C38">
        <w:rPr>
          <w:rFonts w:ascii="Times New Roman" w:hAnsi="Times New Roman"/>
          <w:sz w:val="24"/>
          <w:szCs w:val="24"/>
        </w:rPr>
        <w:t>», посвященный Дню семьи, любви и верности.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A031C9" w:rsidRDefault="007B0E26" w:rsidP="00401DC4">
            <w:pPr>
              <w:pStyle w:val="a3"/>
              <w:spacing w:before="0" w:beforeAutospacing="0" w:after="0" w:afterAutospacing="0"/>
            </w:pPr>
            <w:r w:rsidRPr="00A031C9">
              <w:t xml:space="preserve">8 июля Библиотека отметила Всероссийский день семьи, любви и верности, подготовив мероприятие для молодых семей. </w:t>
            </w:r>
          </w:p>
          <w:p w:rsidR="007B0E26" w:rsidRPr="00A031C9" w:rsidRDefault="007B0E26" w:rsidP="00401DC4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A031C9">
              <w:t>Сначала, еще раз вспомнили историю праздника, рассказали о его символах и традициях празднования.</w:t>
            </w:r>
            <w:r w:rsidRPr="00A031C9">
              <w:rPr>
                <w:sz w:val="19"/>
                <w:szCs w:val="19"/>
              </w:rPr>
              <w:t xml:space="preserve"> </w:t>
            </w:r>
            <w:r w:rsidRPr="00A031C9">
              <w:t xml:space="preserve">Присутствующие прослушали легенду о Петре и </w:t>
            </w:r>
            <w:proofErr w:type="spellStart"/>
            <w:r w:rsidRPr="00A031C9">
              <w:t>Февронии</w:t>
            </w:r>
            <w:proofErr w:type="spellEnd"/>
            <w:r w:rsidRPr="00A031C9">
              <w:t>, которые являются покровителями семейного счастья, любви и верности на Руси, а также познакомились с символом праздника – ромашкой, которая с древних времен была знаком любви, читали стихи о любви, семье и родителях, этим нежным цветком и был украшен праздник</w:t>
            </w:r>
            <w:proofErr w:type="gramStart"/>
            <w:r w:rsidRPr="00A031C9">
              <w:t>.</w:t>
            </w:r>
            <w:proofErr w:type="gramEnd"/>
            <w:r w:rsidRPr="00A031C9">
              <w:rPr>
                <w:sz w:val="19"/>
                <w:szCs w:val="19"/>
              </w:rPr>
              <w:br/>
            </w:r>
            <w:proofErr w:type="gramStart"/>
            <w:r w:rsidRPr="00A031C9">
              <w:t>п</w:t>
            </w:r>
            <w:proofErr w:type="gramEnd"/>
            <w:r w:rsidRPr="00A031C9">
              <w:t xml:space="preserve">родолжением была развлекательная программа в виде игр и конкурсов, участники встречи с удовольствием участвовали в </w:t>
            </w:r>
            <w:proofErr w:type="gramStart"/>
            <w:r w:rsidRPr="00A031C9">
              <w:t>викторинах</w:t>
            </w:r>
            <w:proofErr w:type="gramEnd"/>
            <w:r w:rsidRPr="00A031C9">
              <w:t xml:space="preserve">, отгадывали загадки, участвовали в конкурсе «Ромашка» (на лепестках ромашки из бумаги нужно было написать пожелания, </w:t>
            </w:r>
            <w:r w:rsidRPr="00A031C9">
              <w:lastRenderedPageBreak/>
              <w:t>затем командам обменяться цветками)</w:t>
            </w:r>
          </w:p>
          <w:p w:rsidR="007B0E26" w:rsidRPr="00A031C9" w:rsidRDefault="007B0E26" w:rsidP="00401DC4">
            <w:pPr>
              <w:pStyle w:val="a3"/>
              <w:spacing w:before="0" w:beforeAutospacing="0" w:after="0" w:afterAutospacing="0"/>
              <w:ind w:firstLine="708"/>
            </w:pPr>
            <w:r w:rsidRPr="00A031C9">
              <w:t>Просмотрели тематическую книжную полку «Семья как символ вечных ценностей», посвященную Дню семьи, любви и верности, где были представлены книги и журналы, в которых собраны практические советы, связанные с семьей.</w:t>
            </w:r>
          </w:p>
          <w:p w:rsidR="007B0E26" w:rsidRPr="00A031C9" w:rsidRDefault="007B0E26" w:rsidP="00401DC4">
            <w:pPr>
              <w:pStyle w:val="a3"/>
              <w:spacing w:before="0" w:beforeAutospacing="0" w:after="0" w:afterAutospacing="0"/>
            </w:pPr>
            <w:r w:rsidRPr="00A031C9">
              <w:t xml:space="preserve"> </w:t>
            </w:r>
            <w:r w:rsidRPr="00A031C9">
              <w:tab/>
              <w:t xml:space="preserve">В завершении семьям были вручены символические подарки: символы праздника – медаль с изображением Петра и </w:t>
            </w:r>
            <w:proofErr w:type="spellStart"/>
            <w:r w:rsidRPr="00A031C9">
              <w:t>Февронии</w:t>
            </w:r>
            <w:proofErr w:type="spellEnd"/>
            <w:r w:rsidRPr="00A031C9">
              <w:t xml:space="preserve">   «За любовь и верность» и букет ромашек, детям сладости.</w:t>
            </w:r>
          </w:p>
          <w:p w:rsidR="007B0E26" w:rsidRPr="00A031C9" w:rsidRDefault="007B0E26" w:rsidP="00401DC4">
            <w:pPr>
              <w:pStyle w:val="a3"/>
              <w:spacing w:before="0" w:beforeAutospacing="0" w:after="0" w:afterAutospacing="0"/>
            </w:pPr>
            <w:r w:rsidRPr="00A031C9">
              <w:t>Приняли участие: четыре семьи, две из них многодетные. Всего присутствовало 15 человек.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lastRenderedPageBreak/>
        <w:t xml:space="preserve"> - «Мусульманская религия и культура татарского народа».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«К 800-летию Александра Невского в 2021 году»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2443CC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   Беседа у книжной полки «Александр Невский – защитник земли русской».</w:t>
            </w:r>
          </w:p>
          <w:p w:rsidR="007B0E26" w:rsidRPr="000A2C38" w:rsidRDefault="007B0E26" w:rsidP="002443CC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 Невский прославился как великий подвижник, выдающийся государственный деятель, полководец и дипломат, защитник земли русской, хранитель православной веры. Недаром благодарная Русь в честь признания заслуг князя Александра Невского после его смерти возвела его в ранг святых.</w:t>
            </w:r>
            <w:r w:rsidRPr="000A2C3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7B0E26" w:rsidRPr="000A2C38" w:rsidRDefault="007B0E26" w:rsidP="002443CC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проведена с целью: 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>содействовать тому, чтобы образ великого князя </w:t>
            </w:r>
            <w:r w:rsidRPr="000A2C38">
              <w:rPr>
                <w:rFonts w:ascii="Times New Roman" w:hAnsi="Times New Roman"/>
                <w:bCs/>
                <w:sz w:val="24"/>
                <w:szCs w:val="24"/>
              </w:rPr>
              <w:t>Александра Невского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> и других выдающихся деятелей российского государства стали примером для молодежи. </w:t>
            </w:r>
          </w:p>
          <w:p w:rsidR="007B0E26" w:rsidRPr="000A2C38" w:rsidRDefault="007B0E26" w:rsidP="00244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Мероприятие проведено в связи с подготовкой </w:t>
            </w:r>
            <w:r w:rsidRPr="000A2C38">
              <w:rPr>
                <w:rFonts w:ascii="Times New Roman" w:hAnsi="Times New Roman"/>
                <w:bCs/>
                <w:sz w:val="24"/>
                <w:szCs w:val="24"/>
              </w:rPr>
              <w:t xml:space="preserve">к празднованию 800-летия Александра Невского в 2021 году. </w:t>
            </w:r>
          </w:p>
          <w:p w:rsidR="007B0E26" w:rsidRPr="000A2C38" w:rsidRDefault="007B0E26" w:rsidP="002443CC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bCs/>
                <w:sz w:val="24"/>
                <w:szCs w:val="24"/>
              </w:rPr>
              <w:t xml:space="preserve">Ведется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>накопление информационного и познавательного материала о жизни и деятельности А. Невского.</w:t>
            </w:r>
          </w:p>
          <w:p w:rsidR="007B0E26" w:rsidRPr="000A2C38" w:rsidRDefault="007B0E26" w:rsidP="002443CC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Присутствовало – 12 человек. 7 ноября 2016г.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b/>
          <w:i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>6.6. Экологическое просвещение населения.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CE56D2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11 января – День заповедников и национальных парков. В этот день состоялась экологическая беседа «…Чем владеете, цените ли?». Началась она с диалога с читателями о том, что значит беречь природу: с  каждым годом на Земле остаётся всё меньше нетронутых уголков природы, где можно увидеть первозданный облик пустынь, степей, лесов и гор. Чтобы сохранить типичные или редкие участки природы со всеми её обитателями, государство объявляет их заповедниками и Национальными парками.</w:t>
            </w:r>
          </w:p>
          <w:p w:rsidR="007B0E26" w:rsidRPr="000A2C38" w:rsidRDefault="007B0E26" w:rsidP="00CE56D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Библиотекарь рассказала об истории праздника, который впервые отмечался 11 января 1997 года по инициативе Центра охраны дикой природы и Всемирного фонда дикой природы.  </w:t>
            </w:r>
          </w:p>
          <w:p w:rsidR="007B0E26" w:rsidRPr="000A2C38" w:rsidRDefault="007B0E26" w:rsidP="00CE56D2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 Для наглядности подготовлена тематическая книжная полка</w:t>
            </w:r>
            <w:r w:rsidRPr="000A2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«Береги родную природу!»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>. На ней представлены книги, брошюры, журнальные статьи, рассказывающие о разнообразие Национальных парков и заповедников нашей огромной Родины.  Так же ознакомились читатели  с редкими животными и растениями, находящимися на грани исчезновения.</w:t>
            </w:r>
          </w:p>
          <w:p w:rsidR="007B0E26" w:rsidRPr="000A2C38" w:rsidRDefault="007B0E26" w:rsidP="00CE56D2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Вниманию   читателей были предложены высказывания знаменитых писателей о родной природе: К. Г. Паустовского, И. С. Тургенева, Л. Н. Леонова, А. М. Горького, М. А. Шолохова и др.</w:t>
            </w:r>
          </w:p>
          <w:p w:rsidR="007B0E26" w:rsidRPr="000A2C38" w:rsidRDefault="007B0E26" w:rsidP="00CE56D2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Закончилась беседа стихами русских классиков о природе. </w:t>
            </w:r>
          </w:p>
          <w:p w:rsidR="007B0E26" w:rsidRPr="000A2C38" w:rsidRDefault="007B0E26" w:rsidP="00CE56D2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На мероприятии присутствовали 12 человек.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Чернобыль в памяти и книгах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b/>
          <w:i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>6.7. Деятельность в помощь сельскохозяйственному производству и развитию личных подсобных хозяйств.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3D2EB3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Библиотека  осуществляет деятельность в помощь владельцам ЛПХ, садоводам и огородникам, оформляя выставки одного журнала «Приусадебное хозяйство», которая действует в течение года. Также  подготовлена выставка-совет  «Секреты богатого урожая», посвященная садоводству и огородничеству. Она регулярно обновляется.</w:t>
            </w:r>
          </w:p>
          <w:p w:rsidR="007B0E26" w:rsidRPr="000A2C38" w:rsidRDefault="007B0E26" w:rsidP="003D2EB3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Библиотека старается объединить самых увлеченных людей, сформировать у них интерес к литературе о садоводстве. Проводятся групповые беседы по обмену опытом выращивания, семенами, посадочным материалом, получить совет по улучшению плодородия почвы, по борьбе с вредителями садов и огородов и многое другое. </w:t>
            </w:r>
          </w:p>
          <w:p w:rsidR="007B0E26" w:rsidRPr="000A2C38" w:rsidRDefault="007B0E26" w:rsidP="003D2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spacing w:line="255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Поступление литературы сельскохозяйственного профиля  в 2016 году __________.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Репертуар периодических изданий сельскохозяйственной тематики (название):</w:t>
      </w:r>
    </w:p>
    <w:p w:rsidR="007B0E26" w:rsidRPr="000A2C38" w:rsidRDefault="007B0E26">
      <w:pPr>
        <w:rPr>
          <w:rFonts w:ascii="Times New Roman" w:hAnsi="Times New Roman"/>
          <w:b/>
          <w:i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>6.8. Формирование здорового образа жизни.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8455C3">
            <w:pPr>
              <w:pStyle w:val="a3"/>
              <w:spacing w:before="120" w:beforeAutospacing="0" w:after="120" w:afterAutospacing="0"/>
            </w:pPr>
            <w:r w:rsidRPr="000A2C38">
              <w:t>2 июля в библиотеке был проведен час информации «Быть здоровым – это стильно, это модно и престижно» (К Международному Дню борьбы со злоупотреблениями наркотическими средствами и их незаконным оборотом).</w:t>
            </w:r>
          </w:p>
          <w:p w:rsidR="007B0E26" w:rsidRPr="000A2C38" w:rsidRDefault="007B0E26" w:rsidP="008455C3">
            <w:pPr>
              <w:pStyle w:val="a3"/>
              <w:spacing w:before="120" w:beforeAutospacing="0" w:after="120" w:afterAutospacing="0"/>
            </w:pPr>
            <w:r w:rsidRPr="000A2C38">
              <w:t xml:space="preserve">Началось мероприятие с того, что </w:t>
            </w:r>
            <w:proofErr w:type="spellStart"/>
            <w:r w:rsidRPr="000A2C38">
              <w:t>биб-рь</w:t>
            </w:r>
            <w:proofErr w:type="spellEnd"/>
            <w:r w:rsidRPr="000A2C38">
              <w:t xml:space="preserve">  рассказала присутствующим историю происхождения этого праздника.</w:t>
            </w:r>
          </w:p>
          <w:p w:rsidR="007B0E26" w:rsidRPr="000A2C38" w:rsidRDefault="007B0E26" w:rsidP="008455C3">
            <w:pPr>
              <w:pStyle w:val="a3"/>
              <w:spacing w:before="120" w:beforeAutospacing="0" w:after="120" w:afterAutospacing="0"/>
            </w:pPr>
            <w:r w:rsidRPr="000A2C38">
              <w:t>К мероприятию была оформлена тематическая книжная полка «</w:t>
            </w:r>
            <w:hyperlink r:id="rId5" w:history="1">
              <w:r w:rsidRPr="000A2C38">
                <w:rPr>
                  <w:rStyle w:val="a6"/>
                  <w:color w:val="auto"/>
                  <w:u w:val="none"/>
                </w:rPr>
                <w:t xml:space="preserve">В здоровом теле </w:t>
              </w:r>
              <w:proofErr w:type="gramStart"/>
              <w:r w:rsidRPr="000A2C38">
                <w:rPr>
                  <w:rStyle w:val="a6"/>
                  <w:color w:val="auto"/>
                  <w:u w:val="none"/>
                </w:rPr>
                <w:t>–з</w:t>
              </w:r>
              <w:proofErr w:type="gramEnd"/>
              <w:r w:rsidRPr="000A2C38">
                <w:rPr>
                  <w:rStyle w:val="a6"/>
                  <w:color w:val="auto"/>
                  <w:u w:val="none"/>
                </w:rPr>
                <w:t>доровый дух</w:t>
              </w:r>
            </w:hyperlink>
            <w:r w:rsidRPr="000A2C38">
              <w:t>», подготовлен библиотечный плакат по пропаганде спорта: «Здоровый образ жизни – это сила!».</w:t>
            </w:r>
          </w:p>
          <w:p w:rsidR="007B0E26" w:rsidRPr="000A2C38" w:rsidRDefault="007B0E26" w:rsidP="008455C3">
            <w:pPr>
              <w:pStyle w:val="a3"/>
              <w:spacing w:before="120" w:beforeAutospacing="0" w:after="120" w:afterAutospacing="0"/>
            </w:pPr>
            <w:r w:rsidRPr="000A2C38">
              <w:t xml:space="preserve"> Дети узнали о пользе закаливания, о роли витаминов и физических упражнений в жизни человека. Ребята отвечали на вопросы спортивной викторины, участвовали в спортивных соревнованиях, конкурсах, играли в спортивные игры.  Все ребята приняли активное участие в данном мероприятии.</w:t>
            </w:r>
            <w:proofErr w:type="gramStart"/>
            <w:r w:rsidRPr="000A2C38">
              <w:t xml:space="preserve">    .</w:t>
            </w:r>
            <w:proofErr w:type="gramEnd"/>
            <w:r w:rsidRPr="000A2C38">
              <w:t>В конце мероприятия всем участникам были вручены буклеты  «Новое поколение выбирает здоровье».</w:t>
            </w:r>
          </w:p>
          <w:p w:rsidR="007B0E26" w:rsidRPr="000A2C38" w:rsidRDefault="007B0E26" w:rsidP="008455C3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Приняли участие – 19 человек.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- Профилактика наркомании, алкоголизма и </w:t>
      </w:r>
      <w:proofErr w:type="spellStart"/>
      <w:r w:rsidRPr="000A2C38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A2C3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B3211B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7B0E26" w:rsidRPr="000A2C38" w:rsidRDefault="007B0E26" w:rsidP="00B3211B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С целью профилактики наркомании, алкоголизма и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 библиотеке была оформлена книжно-иллюстративная выставка «Даже не пробуй, это опасно!». </w:t>
            </w:r>
          </w:p>
          <w:p w:rsidR="007B0E26" w:rsidRPr="000A2C38" w:rsidRDefault="007B0E26" w:rsidP="00B3211B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Выставка ориентирована для подрастающего поколения, для родителей, педагогов и для всех, интересующихся вопросами охраны здоровья.</w:t>
            </w:r>
          </w:p>
          <w:p w:rsidR="007B0E26" w:rsidRPr="000A2C38" w:rsidRDefault="007B0E26" w:rsidP="00B3211B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 Выставку раскрывают разделы:  «Курение убивает»</w:t>
            </w:r>
          </w:p>
          <w:p w:rsidR="007B0E26" w:rsidRPr="000A2C38" w:rsidRDefault="007B0E26" w:rsidP="00B3211B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  «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Супергерои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не курят»</w:t>
            </w:r>
          </w:p>
          <w:p w:rsidR="007B0E26" w:rsidRPr="000A2C38" w:rsidRDefault="007B0E26" w:rsidP="00B3211B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   «Мир </w:t>
            </w:r>
            <w:hyperlink r:id="rId6" w:tooltip="Товары для спорта" w:history="1">
              <w:r w:rsidRPr="000A2C3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спорта</w:t>
              </w:r>
            </w:hyperlink>
            <w:r w:rsidRPr="000A2C38">
              <w:rPr>
                <w:rFonts w:ascii="Times New Roman" w:hAnsi="Times New Roman"/>
                <w:sz w:val="24"/>
                <w:szCs w:val="24"/>
              </w:rPr>
              <w:t xml:space="preserve"> – мир без наркотиков». </w:t>
            </w:r>
          </w:p>
          <w:p w:rsidR="007B0E26" w:rsidRPr="000A2C38" w:rsidRDefault="007B0E26" w:rsidP="00B3211B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    Говорилось о том, что 31 мая по всему миру отмечается Всемирный день без табака.</w:t>
            </w:r>
          </w:p>
          <w:p w:rsidR="007B0E26" w:rsidRPr="000A2C38" w:rsidRDefault="007B0E26" w:rsidP="00B3211B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Экспонаты выставки – книги, статьи из научно-популярных изданий, газет и журналов,   буклеты и листовки. В них проанализированы и обобщены статистические данные, эксперименты специалистов-врачей.  </w:t>
            </w:r>
          </w:p>
          <w:p w:rsidR="007B0E26" w:rsidRPr="000A2C38" w:rsidRDefault="007B0E26" w:rsidP="00B3211B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Выставка   работала с 30 марта по 31 мая. </w:t>
            </w:r>
          </w:p>
          <w:p w:rsidR="007B0E26" w:rsidRPr="000A2C38" w:rsidRDefault="007B0E26" w:rsidP="00B3211B">
            <w:pPr>
              <w:pStyle w:val="a3"/>
              <w:shd w:val="clear" w:color="auto" w:fill="FFFFFF"/>
              <w:spacing w:before="0" w:beforeAutospacing="0" w:after="195" w:afterAutospacing="0"/>
              <w:rPr>
                <w:b/>
                <w:bCs/>
              </w:rPr>
            </w:pPr>
            <w:r w:rsidRPr="000A2C38">
              <w:t>Просмотрело выставку: 21 человек.</w:t>
            </w:r>
            <w:r w:rsidRPr="000A2C38">
              <w:br/>
              <w:t>Выдано: 11 экземпляров.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b/>
          <w:i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>6.9. Работа с молодежью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A031C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A2C38">
              <w:t xml:space="preserve">23 июня в библиотеке  прошёл День молодого читателя и молодёжного чтения «Быть молодым – значит быть образованным», приуроченный ко Дню молодёжи. На абонементе состоялась презентация книжной выставки «Шедевры литературного мира»,  </w:t>
            </w:r>
            <w:r w:rsidRPr="000A2C38">
              <w:rPr>
                <w:shd w:val="clear" w:color="auto" w:fill="FFFFFF"/>
              </w:rPr>
              <w:t xml:space="preserve">где были представлены художественные книги, как из </w:t>
            </w:r>
            <w:proofErr w:type="gramStart"/>
            <w:r w:rsidRPr="000A2C38">
              <w:rPr>
                <w:shd w:val="clear" w:color="auto" w:fill="FFFFFF"/>
              </w:rPr>
              <w:t>классики</w:t>
            </w:r>
            <w:proofErr w:type="gramEnd"/>
            <w:r w:rsidRPr="000A2C38">
              <w:rPr>
                <w:shd w:val="clear" w:color="auto" w:fill="FFFFFF"/>
              </w:rPr>
              <w:t xml:space="preserve"> так и современной литературы</w:t>
            </w:r>
            <w:r w:rsidRPr="000A2C38">
              <w:t xml:space="preserve"> украшение которой </w:t>
            </w:r>
            <w:r w:rsidRPr="000A2C38">
              <w:rPr>
                <w:b/>
              </w:rPr>
              <w:t xml:space="preserve">– инсталляция из книг – вдохновляла молодых пользователей </w:t>
            </w:r>
            <w:r w:rsidRPr="000A2C38">
              <w:rPr>
                <w:b/>
              </w:rPr>
              <w:lastRenderedPageBreak/>
              <w:t>библиотеки  на создание своих книжных инсталляций.</w:t>
            </w:r>
            <w:r w:rsidRPr="000A2C38">
              <w:t xml:space="preserve">  </w:t>
            </w:r>
            <w:proofErr w:type="gramStart"/>
            <w:r w:rsidRPr="000A2C38">
              <w:rPr>
                <w:shd w:val="clear" w:color="auto" w:fill="FFFFFF"/>
              </w:rPr>
              <w:t>Молодым читателям, посетившим библиотеку была</w:t>
            </w:r>
            <w:proofErr w:type="gramEnd"/>
            <w:r w:rsidRPr="000A2C38">
              <w:rPr>
                <w:shd w:val="clear" w:color="auto" w:fill="FFFFFF"/>
              </w:rPr>
              <w:t xml:space="preserve"> предложена анкета «Быть молодым – значит быть образованным», целью анкеты было узнать, как проводит свободное время молодежь, книги в жизни молодежи, что и зачем молодые люди хотят читать.   </w:t>
            </w:r>
            <w:r w:rsidRPr="000A2C38">
              <w:t xml:space="preserve">В заключение состоялся интересный информационный диалог «Книга или компьютер: что выберем в ближайшем будущем?» Мнения студентов разделились: одни ратовали за книгу, другие склонялись больше к компьютерным технологиям. </w:t>
            </w:r>
            <w:r w:rsidRPr="000A2C38">
              <w:rPr>
                <w:shd w:val="clear" w:color="auto" w:fill="FFFFFF"/>
              </w:rPr>
              <w:t xml:space="preserve">И все же, можно сделать такой вывод, что </w:t>
            </w:r>
            <w:proofErr w:type="gramStart"/>
            <w:r w:rsidRPr="000A2C38">
              <w:rPr>
                <w:shd w:val="clear" w:color="auto" w:fill="FFFFFF"/>
              </w:rPr>
              <w:t>есть</w:t>
            </w:r>
            <w:proofErr w:type="gramEnd"/>
            <w:r w:rsidRPr="000A2C38">
              <w:rPr>
                <w:shd w:val="clear" w:color="auto" w:fill="FFFFFF"/>
              </w:rPr>
              <w:t xml:space="preserve"> конечно, некоторые изменения в отношении молодежи к чтению, с </w:t>
            </w:r>
            <w:r w:rsidR="00D4761B" w:rsidRPr="000A2C38">
              <w:rPr>
                <w:shd w:val="clear" w:color="auto" w:fill="FFFFFF"/>
              </w:rPr>
              <w:t>появлением</w:t>
            </w:r>
            <w:r w:rsidRPr="000A2C38">
              <w:rPr>
                <w:shd w:val="clear" w:color="auto" w:fill="FFFFFF"/>
              </w:rPr>
              <w:t xml:space="preserve"> другие источники информации, поменялся досуг молодежи, но несмотря на это, чтение книг занимает не последнее место у молодежи. Молодые люди читают как программную классику и современную литературу, так и книги развлекательных жанров. </w:t>
            </w:r>
          </w:p>
        </w:tc>
      </w:tr>
    </w:tbl>
    <w:p w:rsidR="007B0E26" w:rsidRPr="000A2C38" w:rsidRDefault="007B0E26">
      <w:pPr>
        <w:spacing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lastRenderedPageBreak/>
        <w:t>- Продвижение чтения среди молодежи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BC3843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«Библиотекарь советует» – информационный обзор художественной литературы.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Биб-рь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предложила обратиться к обзору художественной литературы, который открывает читателям самые свежие и популярные книги.  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С 15  по 22 марта. 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</w:tc>
      </w:tr>
    </w:tbl>
    <w:p w:rsidR="007B0E26" w:rsidRPr="000A2C38" w:rsidRDefault="007B0E26">
      <w:pPr>
        <w:rPr>
          <w:rFonts w:ascii="Times New Roman" w:hAnsi="Times New Roman"/>
          <w:b/>
          <w:i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>6.10. Библиотечное обслуживание людей с ограниченными возможностями здоровья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Международный день пожилого человека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644699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644699" w:rsidRDefault="007B0E26" w:rsidP="00B92E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699">
              <w:rPr>
                <w:rFonts w:ascii="Times New Roman" w:hAnsi="Times New Roman"/>
                <w:sz w:val="24"/>
                <w:szCs w:val="24"/>
              </w:rPr>
              <w:t>Салганская</w:t>
            </w:r>
            <w:proofErr w:type="spellEnd"/>
            <w:r w:rsidRPr="00644699">
              <w:rPr>
                <w:rFonts w:ascii="Times New Roman" w:hAnsi="Times New Roman"/>
                <w:sz w:val="24"/>
                <w:szCs w:val="24"/>
              </w:rPr>
              <w:t xml:space="preserve"> сельская библиотека совместно с представителями ДК </w:t>
            </w:r>
            <w:proofErr w:type="spellStart"/>
            <w:r w:rsidRPr="00644699">
              <w:rPr>
                <w:rFonts w:ascii="Times New Roman" w:hAnsi="Times New Roman"/>
                <w:sz w:val="24"/>
                <w:szCs w:val="24"/>
              </w:rPr>
              <w:t>Салганский</w:t>
            </w:r>
            <w:proofErr w:type="spellEnd"/>
            <w:r w:rsidRPr="00644699">
              <w:rPr>
                <w:rFonts w:ascii="Times New Roman" w:hAnsi="Times New Roman"/>
                <w:sz w:val="24"/>
                <w:szCs w:val="24"/>
              </w:rPr>
              <w:t xml:space="preserve">  было   проведено мероприятие для пожилых людей  «Как молоды мы были...»</w:t>
            </w:r>
          </w:p>
          <w:p w:rsidR="007B0E26" w:rsidRPr="00644699" w:rsidRDefault="007B0E26" w:rsidP="00B92EA3">
            <w:pPr>
              <w:rPr>
                <w:rFonts w:ascii="Times New Roman" w:hAnsi="Times New Roman"/>
                <w:sz w:val="24"/>
                <w:szCs w:val="24"/>
              </w:rPr>
            </w:pPr>
            <w:r w:rsidRPr="00644699">
              <w:rPr>
                <w:rFonts w:ascii="Times New Roman" w:hAnsi="Times New Roman"/>
                <w:sz w:val="24"/>
                <w:szCs w:val="24"/>
              </w:rPr>
              <w:t xml:space="preserve">Поздравили наших милых бабушек и дедушек с Праздником добра и уважения, участники </w:t>
            </w:r>
            <w:proofErr w:type="spellStart"/>
            <w:r w:rsidRPr="00644699">
              <w:rPr>
                <w:rFonts w:ascii="Times New Roman" w:hAnsi="Times New Roman"/>
                <w:sz w:val="24"/>
                <w:szCs w:val="24"/>
              </w:rPr>
              <w:t>вакально-танцевального</w:t>
            </w:r>
            <w:proofErr w:type="spellEnd"/>
            <w:r w:rsidRPr="00644699">
              <w:rPr>
                <w:rFonts w:ascii="Times New Roman" w:hAnsi="Times New Roman"/>
                <w:sz w:val="24"/>
                <w:szCs w:val="24"/>
              </w:rPr>
              <w:t xml:space="preserve"> кружка «НИКА».  Прочли стихи, спели и станцевали  для виновников торжества.  </w:t>
            </w:r>
          </w:p>
          <w:p w:rsidR="007B0E26" w:rsidRPr="00644699" w:rsidRDefault="007B0E26" w:rsidP="00B92EA3">
            <w:pPr>
              <w:rPr>
                <w:rFonts w:ascii="Times New Roman" w:hAnsi="Times New Roman"/>
                <w:sz w:val="24"/>
                <w:szCs w:val="24"/>
              </w:rPr>
            </w:pPr>
            <w:r w:rsidRPr="00644699">
              <w:rPr>
                <w:rFonts w:ascii="Times New Roman" w:hAnsi="Times New Roman"/>
                <w:sz w:val="24"/>
                <w:szCs w:val="24"/>
              </w:rPr>
              <w:t>30 сентября. Присутствовало 64 человека.</w:t>
            </w:r>
          </w:p>
          <w:p w:rsidR="007B0E26" w:rsidRPr="00644699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644699">
        <w:rPr>
          <w:rFonts w:ascii="Times New Roman" w:hAnsi="Times New Roman"/>
          <w:sz w:val="24"/>
          <w:szCs w:val="24"/>
        </w:rPr>
        <w:t>Международный день инвалидов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>6.11</w:t>
      </w:r>
      <w:r w:rsidRPr="00644699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644699">
        <w:rPr>
          <w:rFonts w:ascii="Times New Roman" w:hAnsi="Times New Roman"/>
          <w:b/>
          <w:i/>
          <w:sz w:val="24"/>
          <w:szCs w:val="24"/>
        </w:rPr>
        <w:t>Культурно-досуговая</w:t>
      </w:r>
      <w:proofErr w:type="spellEnd"/>
      <w:r w:rsidRPr="00644699">
        <w:rPr>
          <w:rFonts w:ascii="Times New Roman" w:hAnsi="Times New Roman"/>
          <w:b/>
          <w:i/>
          <w:sz w:val="24"/>
          <w:szCs w:val="24"/>
        </w:rPr>
        <w:t xml:space="preserve"> деятельность</w:t>
      </w:r>
      <w:r w:rsidRPr="00644699">
        <w:rPr>
          <w:rFonts w:ascii="Times New Roman" w:hAnsi="Times New Roman"/>
          <w:sz w:val="24"/>
          <w:szCs w:val="24"/>
        </w:rPr>
        <w:t xml:space="preserve"> (клубы по интересам,  кружки, творческие студии, литературные гостиные и др.):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Название клуба: «Золотой возраст»</w:t>
      </w:r>
    </w:p>
    <w:p w:rsidR="007B0E26" w:rsidRPr="000A2C38" w:rsidRDefault="007B0E26" w:rsidP="00EA4D57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Направление работы клуба </w:t>
      </w:r>
      <w:r w:rsidRPr="000A2C38">
        <w:rPr>
          <w:rFonts w:ascii="Times New Roman" w:hAnsi="Times New Roman"/>
          <w:sz w:val="28"/>
          <w:szCs w:val="28"/>
        </w:rPr>
        <w:t xml:space="preserve">– </w:t>
      </w:r>
      <w:r w:rsidRPr="000A2C38">
        <w:rPr>
          <w:rFonts w:ascii="Times New Roman" w:hAnsi="Times New Roman"/>
          <w:sz w:val="24"/>
          <w:szCs w:val="24"/>
        </w:rPr>
        <w:t>организация досуга людей пожилого возраста;</w:t>
      </w:r>
    </w:p>
    <w:p w:rsidR="007B0E26" w:rsidRPr="000A2C38" w:rsidRDefault="007B0E26" w:rsidP="00EA4D57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– расширение кругозора и развитие новых интересов;</w:t>
      </w:r>
    </w:p>
    <w:p w:rsidR="007B0E26" w:rsidRPr="000A2C38" w:rsidRDefault="007B0E26" w:rsidP="00EA4D57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– адаптация к меняющемуся окружающему миру;</w:t>
      </w:r>
    </w:p>
    <w:p w:rsidR="007B0E26" w:rsidRPr="000A2C38" w:rsidRDefault="007B0E26" w:rsidP="00EA4D57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– повышение уровня самооценки;</w:t>
      </w:r>
    </w:p>
    <w:p w:rsidR="007B0E26" w:rsidRPr="000A2C38" w:rsidRDefault="007B0E26" w:rsidP="00EA4D57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– приобретение новых друзей.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Состав участников клуба по возрасту </w:t>
      </w:r>
      <w:proofErr w:type="gramStart"/>
      <w:r w:rsidRPr="000A2C38">
        <w:rPr>
          <w:rFonts w:ascii="Times New Roman" w:hAnsi="Times New Roman"/>
          <w:sz w:val="24"/>
          <w:szCs w:val="24"/>
        </w:rPr>
        <w:t>:л</w:t>
      </w:r>
      <w:proofErr w:type="gramEnd"/>
      <w:r w:rsidRPr="000A2C38">
        <w:rPr>
          <w:rFonts w:ascii="Times New Roman" w:hAnsi="Times New Roman"/>
          <w:sz w:val="24"/>
          <w:szCs w:val="24"/>
        </w:rPr>
        <w:t>юди пожилого возраста.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A031C9" w:rsidRDefault="007B0E26" w:rsidP="00A031C9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 w:rsidRPr="00A031C9">
              <w:rPr>
                <w:spacing w:val="2"/>
              </w:rPr>
              <w:t xml:space="preserve"> 1. 14 января – старый Новый год. В этот день   библиотека распахнула свои двери для </w:t>
            </w:r>
            <w:proofErr w:type="gramStart"/>
            <w:r w:rsidRPr="00A031C9">
              <w:rPr>
                <w:spacing w:val="2"/>
              </w:rPr>
              <w:t>членов</w:t>
            </w:r>
            <w:proofErr w:type="gramEnd"/>
            <w:r w:rsidRPr="00A031C9">
              <w:rPr>
                <w:spacing w:val="2"/>
              </w:rPr>
              <w:t xml:space="preserve"> клуба «Золотой возраст» </w:t>
            </w:r>
            <w:proofErr w:type="gramStart"/>
            <w:r w:rsidRPr="00A031C9">
              <w:rPr>
                <w:spacing w:val="2"/>
              </w:rPr>
              <w:t>которые</w:t>
            </w:r>
            <w:proofErr w:type="gramEnd"/>
            <w:r w:rsidRPr="00A031C9">
              <w:rPr>
                <w:spacing w:val="2"/>
              </w:rPr>
              <w:t xml:space="preserve"> собрались в кругу друзей за чашкой чая.</w:t>
            </w:r>
          </w:p>
          <w:p w:rsidR="007B0E26" w:rsidRPr="00A031C9" w:rsidRDefault="007B0E26" w:rsidP="00A031C9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A031C9">
              <w:rPr>
                <w:spacing w:val="2"/>
              </w:rPr>
              <w:t>Биб-рь</w:t>
            </w:r>
            <w:proofErr w:type="spellEnd"/>
            <w:r w:rsidRPr="00A031C9">
              <w:rPr>
                <w:spacing w:val="2"/>
              </w:rPr>
              <w:t xml:space="preserve">  рассказала гостям о празднике, познакомила с некоторыми обычаями, которые сложились на Руси за её многовековую историю.</w:t>
            </w:r>
          </w:p>
          <w:p w:rsidR="007B0E26" w:rsidRPr="00A031C9" w:rsidRDefault="007B0E26" w:rsidP="00A031C9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 w:rsidRPr="00A031C9">
              <w:rPr>
                <w:spacing w:val="2"/>
              </w:rPr>
              <w:t xml:space="preserve">А какой же праздник без душистого чая.  Благодаря обычаю отведать чаю на Руси закрепилась бережно хранимая веками традиция хлебосольного гостеприимства.  </w:t>
            </w:r>
          </w:p>
          <w:p w:rsidR="007B0E26" w:rsidRPr="00A031C9" w:rsidRDefault="007B0E26" w:rsidP="00A031C9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 w:rsidRPr="00A031C9">
              <w:rPr>
                <w:spacing w:val="2"/>
              </w:rPr>
              <w:t xml:space="preserve"> Во время чаепития наши гости вели неторопливые, задушевные беседы, шутили, говорили о </w:t>
            </w:r>
            <w:proofErr w:type="gramStart"/>
            <w:r w:rsidRPr="00A031C9">
              <w:rPr>
                <w:spacing w:val="2"/>
              </w:rPr>
              <w:t>самом</w:t>
            </w:r>
            <w:proofErr w:type="gramEnd"/>
            <w:r w:rsidRPr="00A031C9">
              <w:rPr>
                <w:spacing w:val="2"/>
              </w:rPr>
              <w:t xml:space="preserve"> интересном….</w:t>
            </w:r>
          </w:p>
          <w:p w:rsidR="007B0E26" w:rsidRPr="00A031C9" w:rsidRDefault="007B0E26" w:rsidP="00A031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C9">
              <w:rPr>
                <w:rFonts w:ascii="Times New Roman" w:hAnsi="Times New Roman"/>
                <w:bCs/>
                <w:sz w:val="24"/>
                <w:szCs w:val="24"/>
              </w:rPr>
              <w:t xml:space="preserve">2.  </w:t>
            </w:r>
            <w:r w:rsidRPr="00A031C9">
              <w:rPr>
                <w:rFonts w:ascii="Times New Roman" w:hAnsi="Times New Roman"/>
                <w:sz w:val="24"/>
                <w:szCs w:val="24"/>
              </w:rPr>
              <w:t>Вечер общения «Как здорово, что все мы здесь сегодня собрались»  февраль</w:t>
            </w:r>
          </w:p>
          <w:p w:rsidR="007B0E26" w:rsidRDefault="007B0E26" w:rsidP="00734BFB"/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b/>
          <w:i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 xml:space="preserve">6.13. </w:t>
      </w:r>
      <w:proofErr w:type="spellStart"/>
      <w:r w:rsidRPr="00A031C9">
        <w:rPr>
          <w:rFonts w:ascii="Times New Roman" w:hAnsi="Times New Roman"/>
          <w:b/>
          <w:i/>
          <w:sz w:val="24"/>
          <w:szCs w:val="24"/>
        </w:rPr>
        <w:t>Внестационарные</w:t>
      </w:r>
      <w:proofErr w:type="spellEnd"/>
      <w:r w:rsidRPr="00A031C9">
        <w:rPr>
          <w:rFonts w:ascii="Times New Roman" w:hAnsi="Times New Roman"/>
          <w:b/>
          <w:i/>
          <w:sz w:val="24"/>
          <w:szCs w:val="24"/>
        </w:rPr>
        <w:t xml:space="preserve"> формы обслуживания: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назвать формы, их количество, привести примеры  работы. _________________________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-сколько человек обслуживается на дому:  всего, в т.ч.  силами библиотечных работников,  книгоношами ________________________________</w:t>
      </w:r>
    </w:p>
    <w:p w:rsidR="007B0E26" w:rsidRPr="000A2C38" w:rsidRDefault="007B0E26" w:rsidP="00235AEB">
      <w:pPr>
        <w:spacing w:line="270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>6.</w:t>
      </w:r>
      <w:r w:rsidRPr="00391448">
        <w:rPr>
          <w:rFonts w:ascii="Times New Roman" w:hAnsi="Times New Roman"/>
          <w:b/>
          <w:i/>
          <w:sz w:val="24"/>
          <w:szCs w:val="24"/>
        </w:rPr>
        <w:t>9. Продвижение библиотек и библиотечных услуг и др.</w:t>
      </w:r>
      <w:r w:rsidRPr="00391448">
        <w:rPr>
          <w:rFonts w:ascii="Times New Roman" w:hAnsi="Times New Roman"/>
          <w:sz w:val="24"/>
          <w:szCs w:val="24"/>
        </w:rPr>
        <w:t xml:space="preserve"> (реклама библиотеки, услуг, массовых мероприятий и др.).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39144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391448" w:rsidRDefault="007B0E26" w:rsidP="0039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48">
              <w:rPr>
                <w:rFonts w:ascii="Times New Roman" w:hAnsi="Times New Roman"/>
                <w:sz w:val="24"/>
                <w:szCs w:val="24"/>
              </w:rPr>
              <w:t>Одной из главных составляющих рекламной деятельности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1448">
              <w:rPr>
                <w:rFonts w:ascii="Times New Roman" w:hAnsi="Times New Roman"/>
                <w:sz w:val="24"/>
                <w:szCs w:val="24"/>
              </w:rPr>
              <w:t xml:space="preserve"> являются массовые мероприятия. Эта форма работы способствует привлечению в библиотеку новых читателей. В </w:t>
            </w:r>
            <w:r>
              <w:rPr>
                <w:rFonts w:ascii="Times New Roman" w:hAnsi="Times New Roman"/>
                <w:sz w:val="24"/>
                <w:szCs w:val="24"/>
              </w:rPr>
              <w:t>отчётном году их было проведено- 69</w:t>
            </w:r>
            <w:r w:rsidRPr="00391448">
              <w:rPr>
                <w:rFonts w:ascii="Times New Roman" w:hAnsi="Times New Roman"/>
                <w:sz w:val="24"/>
                <w:szCs w:val="24"/>
              </w:rPr>
              <w:t>. Число посетителей массовых мероприятий составило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</w:tc>
      </w:tr>
    </w:tbl>
    <w:p w:rsidR="007B0E26" w:rsidRPr="000A2C38" w:rsidRDefault="007B0E26">
      <w:pPr>
        <w:rPr>
          <w:rFonts w:ascii="Times New Roman" w:hAnsi="Times New Roman"/>
          <w:b/>
          <w:sz w:val="24"/>
          <w:szCs w:val="24"/>
        </w:rPr>
      </w:pPr>
      <w:r w:rsidRPr="000A2C38">
        <w:rPr>
          <w:rFonts w:ascii="Times New Roman" w:hAnsi="Times New Roman"/>
          <w:b/>
          <w:i/>
          <w:sz w:val="24"/>
          <w:szCs w:val="24"/>
        </w:rPr>
        <w:t xml:space="preserve">6.10 </w:t>
      </w:r>
      <w:proofErr w:type="spellStart"/>
      <w:r w:rsidRPr="000A2C38">
        <w:rPr>
          <w:rFonts w:ascii="Times New Roman" w:hAnsi="Times New Roman"/>
          <w:b/>
          <w:i/>
          <w:sz w:val="24"/>
          <w:szCs w:val="24"/>
        </w:rPr>
        <w:t>Гражданск</w:t>
      </w:r>
      <w:proofErr w:type="gramStart"/>
      <w:r w:rsidRPr="000A2C38">
        <w:rPr>
          <w:rFonts w:ascii="Times New Roman" w:hAnsi="Times New Roman"/>
          <w:b/>
          <w:i/>
          <w:sz w:val="24"/>
          <w:szCs w:val="24"/>
        </w:rPr>
        <w:t>о</w:t>
      </w:r>
      <w:proofErr w:type="spellEnd"/>
      <w:r w:rsidRPr="000A2C38"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 w:rsidRPr="000A2C38">
        <w:rPr>
          <w:rFonts w:ascii="Times New Roman" w:hAnsi="Times New Roman"/>
          <w:b/>
          <w:i/>
          <w:sz w:val="24"/>
          <w:szCs w:val="24"/>
        </w:rPr>
        <w:t xml:space="preserve"> правовое просвещение граждан</w:t>
      </w:r>
      <w:r w:rsidRPr="000A2C38">
        <w:rPr>
          <w:rFonts w:ascii="Times New Roman" w:hAnsi="Times New Roman"/>
          <w:b/>
          <w:sz w:val="24"/>
          <w:szCs w:val="24"/>
        </w:rPr>
        <w:t xml:space="preserve">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- 19 февраля — День молодого избирателя.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303BBC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19 февраля 2015 года в рамках празднования «Дня молодого избирателя» в библиотеке   состоялся круглый стол с учащимися 10-11 классов. В начале мероприятия  выступила с докладом председатель Избирательной комиссии </w:t>
            </w:r>
            <w:proofErr w:type="spellStart"/>
            <w:r w:rsidRPr="000A2C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>алганы</w:t>
            </w:r>
            <w:proofErr w:type="spellEnd"/>
            <w:r w:rsidRPr="000A2C38">
              <w:rPr>
                <w:rFonts w:ascii="Times New Roman" w:hAnsi="Times New Roman"/>
                <w:sz w:val="24"/>
                <w:szCs w:val="24"/>
              </w:rPr>
              <w:t>.  После этого перед учащимися   выступил депутат Земского собрания Краснооктябрьского района. В своем выступлении он рассказал о законах  Конституции РФ и избирательного права.   Участники круглого стола задавали много вопросов докладчикам. Особый интерес вызвал вопрос открытости и объективности проводимых в стране выборов. В завершении провели небольшое тестирование и  разобрали с ребятами наиболее распространенные ошибки.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Присутствовало 23 человека.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keepNext/>
        <w:spacing w:after="60"/>
        <w:rPr>
          <w:rFonts w:ascii="Times New Roman" w:hAnsi="Times New Roman"/>
          <w:sz w:val="24"/>
          <w:szCs w:val="24"/>
          <w:shd w:val="clear" w:color="auto" w:fill="FFFFFF"/>
        </w:rPr>
      </w:pPr>
      <w:r w:rsidRPr="000A2C38">
        <w:rPr>
          <w:rFonts w:ascii="Times New Roman" w:hAnsi="Times New Roman"/>
          <w:sz w:val="24"/>
          <w:szCs w:val="24"/>
          <w:shd w:val="clear" w:color="auto" w:fill="FFFFFF"/>
        </w:rPr>
        <w:t>- 10 декабря – День права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A35E29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  <w:r w:rsidR="00284651">
              <w:rPr>
                <w:rFonts w:ascii="Times New Roman" w:hAnsi="Times New Roman"/>
                <w:sz w:val="24"/>
                <w:szCs w:val="24"/>
              </w:rPr>
              <w:t>п</w:t>
            </w:r>
            <w:r w:rsidRPr="000A2C38">
              <w:rPr>
                <w:rFonts w:ascii="Times New Roman" w:hAnsi="Times New Roman"/>
                <w:sz w:val="24"/>
                <w:szCs w:val="24"/>
              </w:rPr>
              <w:t xml:space="preserve">роведена работа по правовому информированию и просвещению, ко  Дню прав человека (10 декабря). </w:t>
            </w:r>
          </w:p>
          <w:p w:rsidR="007B0E26" w:rsidRPr="000A2C38" w:rsidRDefault="007B0E26" w:rsidP="00A35E29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«На самом деле многие люди мало что знают о своих правах. Но... Свои права должен знать каждый...»     «...Каждый имеет право на жизнь, свободу и личную неприкосновенность...»  «Как 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хотите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чтобы с вами поступали люди, так и вы поступайте с ними…»</w:t>
            </w:r>
          </w:p>
          <w:p w:rsidR="007B0E26" w:rsidRPr="000A2C38" w:rsidRDefault="007B0E26" w:rsidP="00A35E29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Вот основные постулаты, смысл  которых хотелось донести в ходе беседы.</w:t>
            </w:r>
          </w:p>
          <w:p w:rsidR="007B0E26" w:rsidRPr="000A2C38" w:rsidRDefault="007B0E26" w:rsidP="00A35E29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Также на мероприятии было уделено проблеме подростковой преступности. «Правонарушения - дорога в пропасть», под таким названием была продемонстрирована электронная презентация, познакомившая их с истоками возникновения и развития проблемы преступности несовершеннолетних.</w:t>
            </w:r>
          </w:p>
          <w:p w:rsidR="007B0E26" w:rsidRPr="000A2C38" w:rsidRDefault="007B0E26" w:rsidP="00A35E29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Участников – 10 человек.</w:t>
            </w:r>
          </w:p>
        </w:tc>
      </w:tr>
    </w:tbl>
    <w:p w:rsidR="007B0E26" w:rsidRPr="000A2C38" w:rsidRDefault="007B0E2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- 12 декабря – День Конституции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 w:rsidP="00284651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>12 декабря в библиотеке проведено мероприятие, посвящённое Дню Конституции Российской Федерации. Посетителям   была предложена небольшая игр</w:t>
            </w:r>
            <w:proofErr w:type="gramStart"/>
            <w:r w:rsidRPr="000A2C3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викторина о Конституции. Также была  оформлена тематическая книжная полка «Основной гарант российской государственности». </w:t>
            </w:r>
          </w:p>
          <w:p w:rsidR="007B0E26" w:rsidRPr="000A2C38" w:rsidRDefault="007B0E26" w:rsidP="00284651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 Во время познавательной беседы ребятами говорили об основном законе государства — списке самых главных правил, по которым живет государство и его граждане. Вспомнили о государственных символах страны. На личных примерах рассматривали правовые ситуации, которые возникают у человека с первых дней его жизни. В завершении мероприятия   определили, что все являются гражданами своей страны и обязаны соблюдать её законы.</w:t>
            </w:r>
          </w:p>
          <w:p w:rsidR="007B0E26" w:rsidRPr="000A2C38" w:rsidRDefault="007B0E26" w:rsidP="00284651">
            <w:pPr>
              <w:rPr>
                <w:rFonts w:ascii="Times New Roman" w:hAnsi="Times New Roman"/>
                <w:sz w:val="24"/>
                <w:szCs w:val="24"/>
              </w:rPr>
            </w:pPr>
            <w:r w:rsidRPr="000A2C38">
              <w:rPr>
                <w:rFonts w:ascii="Times New Roman" w:hAnsi="Times New Roman"/>
                <w:sz w:val="24"/>
                <w:szCs w:val="24"/>
              </w:rPr>
              <w:t xml:space="preserve">Участников – 13 человек. </w:t>
            </w:r>
            <w:r w:rsidRPr="000A2C3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235AEB" w:rsidRDefault="00235AEB">
      <w:pPr>
        <w:rPr>
          <w:rFonts w:ascii="Times New Roman" w:hAnsi="Times New Roman"/>
          <w:b/>
          <w:sz w:val="24"/>
          <w:szCs w:val="24"/>
        </w:rPr>
      </w:pP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b/>
          <w:sz w:val="24"/>
          <w:szCs w:val="24"/>
        </w:rPr>
        <w:lastRenderedPageBreak/>
        <w:t xml:space="preserve">8. Краеведческая деятельность библиотек. </w:t>
      </w:r>
    </w:p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8.1. Реализация краеведческих проектов, в том числе корпоративных.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8.3. Формирование краеведческих баз данных (в том числе краеведческих каталогов и картотек), электронных библиотек. Краеведение на библиотечном сайте, </w:t>
      </w:r>
      <w:proofErr w:type="gramStart"/>
      <w:r w:rsidRPr="000A2C38">
        <w:rPr>
          <w:rFonts w:ascii="Times New Roman" w:hAnsi="Times New Roman"/>
          <w:sz w:val="24"/>
          <w:szCs w:val="24"/>
        </w:rPr>
        <w:t>краеведческие</w:t>
      </w:r>
      <w:proofErr w:type="gram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блоги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и т.д.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E5546D" w:rsidRDefault="007B0E26" w:rsidP="00E5546D">
            <w:pPr>
              <w:rPr>
                <w:rFonts w:ascii="Times New Roman" w:hAnsi="Times New Roman"/>
                <w:sz w:val="24"/>
                <w:szCs w:val="24"/>
              </w:rPr>
            </w:pPr>
            <w:r w:rsidRPr="00E5546D">
              <w:rPr>
                <w:rFonts w:ascii="Times New Roman" w:hAnsi="Times New Roman"/>
                <w:sz w:val="24"/>
                <w:szCs w:val="24"/>
              </w:rPr>
              <w:t xml:space="preserve">В библиотеке </w:t>
            </w:r>
            <w:proofErr w:type="gramStart"/>
            <w:r w:rsidRPr="00E5546D">
              <w:rPr>
                <w:rFonts w:ascii="Times New Roman" w:hAnsi="Times New Roman"/>
                <w:sz w:val="24"/>
                <w:szCs w:val="24"/>
              </w:rPr>
              <w:t>ведется краеведческая картотека Источником формирования краеведческой картотеки служит</w:t>
            </w:r>
            <w:proofErr w:type="gramEnd"/>
            <w:r w:rsidRPr="00E5546D">
              <w:rPr>
                <w:rFonts w:ascii="Times New Roman" w:hAnsi="Times New Roman"/>
                <w:sz w:val="24"/>
                <w:szCs w:val="24"/>
              </w:rPr>
              <w:t>: книги, выходящие на территории района и области, местная  газет «Сельские вести», областная газета «Нижегородская правда»  </w:t>
            </w:r>
          </w:p>
          <w:p w:rsidR="007B0E26" w:rsidRPr="000A2C38" w:rsidRDefault="007B0E26" w:rsidP="00E55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E5546D" w:rsidRDefault="007B0E26">
      <w:pPr>
        <w:rPr>
          <w:rFonts w:ascii="Times New Roman" w:hAnsi="Times New Roman"/>
          <w:sz w:val="24"/>
          <w:szCs w:val="24"/>
        </w:rPr>
      </w:pPr>
      <w:r w:rsidRPr="00E5546D">
        <w:rPr>
          <w:rFonts w:ascii="Times New Roman" w:hAnsi="Times New Roman"/>
          <w:sz w:val="24"/>
          <w:szCs w:val="24"/>
        </w:rPr>
        <w:t>8.4. Основные направления краеведческой деятельности – по тематике (историческое, литературное, экологическое и др.) и формам работы.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E5546D" w:rsidRDefault="007B0E26" w:rsidP="00E5546D">
            <w:pPr>
              <w:rPr>
                <w:rFonts w:ascii="Times New Roman" w:hAnsi="Times New Roman"/>
                <w:sz w:val="24"/>
                <w:szCs w:val="24"/>
              </w:rPr>
            </w:pPr>
            <w:r w:rsidRPr="00E5546D">
              <w:rPr>
                <w:rFonts w:ascii="Times New Roman" w:hAnsi="Times New Roman"/>
                <w:sz w:val="24"/>
                <w:szCs w:val="24"/>
              </w:rPr>
              <w:t>  Информация  собирается по следующим  разделам: история  района в целом;   географические и экономические особенности  района; экология; демографическая характеристика; ежегодные отчеты местных органов самоуправления о социально-экономическом развитии района;</w:t>
            </w:r>
            <w:proofErr w:type="gramStart"/>
            <w:r w:rsidRPr="00E5546D">
              <w:rPr>
                <w:rFonts w:ascii="Times New Roman" w:hAnsi="Times New Roman"/>
                <w:sz w:val="24"/>
                <w:szCs w:val="24"/>
              </w:rPr>
              <w:t xml:space="preserve">   ,</w:t>
            </w:r>
            <w:proofErr w:type="gramEnd"/>
            <w:r w:rsidRPr="00E5546D">
              <w:rPr>
                <w:rFonts w:ascii="Times New Roman" w:hAnsi="Times New Roman"/>
                <w:sz w:val="24"/>
                <w:szCs w:val="24"/>
              </w:rPr>
              <w:t xml:space="preserve"> современное состояние местных предприятий, учреждений, организаций; сведения о медицине, образовании, культуре, спорте, религии,  биографические сведения о выдающихся уроженцах и жителях района; героях, ветеранах и участниках Великой Отечественной войны.</w:t>
            </w:r>
          </w:p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8.5. Выпуск краеведческих изданий.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8.6</w:t>
      </w:r>
      <w:r w:rsidRPr="00E5546D">
        <w:rPr>
          <w:rFonts w:ascii="Times New Roman" w:hAnsi="Times New Roman"/>
          <w:sz w:val="24"/>
          <w:szCs w:val="24"/>
        </w:rPr>
        <w:t>. Раскрытие и продвижение краеведческих фондов, в том числе создание виртуальных выставок и музеев.</w:t>
      </w:r>
      <w:r w:rsidRPr="000A2C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8.7. Краеведческие чтения, работа краеведческих объединений (кружков).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>8.8. Создание в муниципальных библиотеках историко-краеведческих мини-музеев, краеведческих и этнографических комнат и уголков и т.п.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 8.9. Краткие выводы по разделу. Перспективные направления развития краеведческой деятельности в районе/городском округе.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B0E26" w:rsidRPr="000A2C38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26" w:rsidRPr="000A2C38" w:rsidRDefault="007B0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26" w:rsidRPr="000A2C38" w:rsidRDefault="007B0E26">
      <w:pPr>
        <w:jc w:val="both"/>
        <w:rPr>
          <w:rFonts w:ascii="Times New Roman" w:hAnsi="Times New Roman"/>
          <w:sz w:val="24"/>
          <w:szCs w:val="24"/>
        </w:rPr>
      </w:pPr>
    </w:p>
    <w:p w:rsidR="007B0E26" w:rsidRPr="000A2C38" w:rsidRDefault="007B0E2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B0E26" w:rsidRPr="000A2C38" w:rsidSect="00882A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D8F0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DA0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1A3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DC7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EEB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A01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7ED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EB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049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7C7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34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FB3153"/>
    <w:multiLevelType w:val="hybridMultilevel"/>
    <w:tmpl w:val="049AC6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A6"/>
    <w:rsid w:val="000005C6"/>
    <w:rsid w:val="00010F49"/>
    <w:rsid w:val="000A2C38"/>
    <w:rsid w:val="00184DD3"/>
    <w:rsid w:val="001A4201"/>
    <w:rsid w:val="0022329A"/>
    <w:rsid w:val="00235AEB"/>
    <w:rsid w:val="002443CC"/>
    <w:rsid w:val="002627E9"/>
    <w:rsid w:val="0028091E"/>
    <w:rsid w:val="00284651"/>
    <w:rsid w:val="00296B7F"/>
    <w:rsid w:val="002C1E21"/>
    <w:rsid w:val="002C4EA7"/>
    <w:rsid w:val="00303BBC"/>
    <w:rsid w:val="0035140E"/>
    <w:rsid w:val="003534F0"/>
    <w:rsid w:val="00366293"/>
    <w:rsid w:val="0038343C"/>
    <w:rsid w:val="00391448"/>
    <w:rsid w:val="003D2EB3"/>
    <w:rsid w:val="003D4518"/>
    <w:rsid w:val="00401DC4"/>
    <w:rsid w:val="0041355E"/>
    <w:rsid w:val="004234BB"/>
    <w:rsid w:val="004260A6"/>
    <w:rsid w:val="00475512"/>
    <w:rsid w:val="00496405"/>
    <w:rsid w:val="0049725D"/>
    <w:rsid w:val="00501F1B"/>
    <w:rsid w:val="005F6A77"/>
    <w:rsid w:val="00644699"/>
    <w:rsid w:val="00734BFB"/>
    <w:rsid w:val="00735D51"/>
    <w:rsid w:val="00767010"/>
    <w:rsid w:val="007B0E26"/>
    <w:rsid w:val="007F28B1"/>
    <w:rsid w:val="008455C3"/>
    <w:rsid w:val="00882A1B"/>
    <w:rsid w:val="00890A75"/>
    <w:rsid w:val="0089679F"/>
    <w:rsid w:val="008B6C0A"/>
    <w:rsid w:val="008C0F8C"/>
    <w:rsid w:val="008C257E"/>
    <w:rsid w:val="008E7EE9"/>
    <w:rsid w:val="00903CC9"/>
    <w:rsid w:val="0091228F"/>
    <w:rsid w:val="00917657"/>
    <w:rsid w:val="0095451F"/>
    <w:rsid w:val="009E4217"/>
    <w:rsid w:val="009F6255"/>
    <w:rsid w:val="00A031C9"/>
    <w:rsid w:val="00A35E29"/>
    <w:rsid w:val="00A41905"/>
    <w:rsid w:val="00A57F01"/>
    <w:rsid w:val="00A958D9"/>
    <w:rsid w:val="00B3211B"/>
    <w:rsid w:val="00B47AD0"/>
    <w:rsid w:val="00B92EA3"/>
    <w:rsid w:val="00BC0A59"/>
    <w:rsid w:val="00BC3843"/>
    <w:rsid w:val="00BC520E"/>
    <w:rsid w:val="00C05731"/>
    <w:rsid w:val="00C43464"/>
    <w:rsid w:val="00C711A0"/>
    <w:rsid w:val="00C9197C"/>
    <w:rsid w:val="00CC0585"/>
    <w:rsid w:val="00CE0304"/>
    <w:rsid w:val="00CE56D2"/>
    <w:rsid w:val="00D4761B"/>
    <w:rsid w:val="00D53FAF"/>
    <w:rsid w:val="00D73C07"/>
    <w:rsid w:val="00D82546"/>
    <w:rsid w:val="00DE3F78"/>
    <w:rsid w:val="00DF6CAE"/>
    <w:rsid w:val="00E50BC4"/>
    <w:rsid w:val="00E5546D"/>
    <w:rsid w:val="00E76887"/>
    <w:rsid w:val="00E903A5"/>
    <w:rsid w:val="00EA398A"/>
    <w:rsid w:val="00EA4D57"/>
    <w:rsid w:val="00EB3EA3"/>
    <w:rsid w:val="00ED6A34"/>
    <w:rsid w:val="00F44604"/>
    <w:rsid w:val="00F94C1A"/>
    <w:rsid w:val="00F973A2"/>
    <w:rsid w:val="00FA2F06"/>
    <w:rsid w:val="00FA37C5"/>
    <w:rsid w:val="00FB39FD"/>
    <w:rsid w:val="00FB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31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234BB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4234B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8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58D9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F94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locked/>
    <w:rsid w:val="00F94C1A"/>
    <w:rPr>
      <w:rFonts w:cs="Times New Roman"/>
      <w:b/>
      <w:bCs/>
    </w:rPr>
  </w:style>
  <w:style w:type="paragraph" w:customStyle="1" w:styleId="rtejustify">
    <w:name w:val="rtejustify"/>
    <w:basedOn w:val="a"/>
    <w:uiPriority w:val="99"/>
    <w:rsid w:val="00890A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locked/>
    <w:rsid w:val="004234B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4234BB"/>
    <w:rPr>
      <w:rFonts w:cs="Times New Roman"/>
    </w:rPr>
  </w:style>
  <w:style w:type="character" w:styleId="a6">
    <w:name w:val="Hyperlink"/>
    <w:basedOn w:val="a0"/>
    <w:uiPriority w:val="99"/>
    <w:rsid w:val="008455C3"/>
    <w:rPr>
      <w:rFonts w:cs="Times New Roman"/>
      <w:color w:val="0000FF"/>
      <w:u w:val="single"/>
    </w:rPr>
  </w:style>
  <w:style w:type="paragraph" w:customStyle="1" w:styleId="a7">
    <w:name w:val="Знак"/>
    <w:basedOn w:val="a"/>
    <w:uiPriority w:val="99"/>
    <w:rsid w:val="0039144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08.php" TargetMode="External"/><Relationship Id="rId5" Type="http://schemas.openxmlformats.org/officeDocument/2006/relationships/hyperlink" Target="http://lib-cher-rayon.ru/jirbis2/index.php/sobytiya/103-v-zdorovom-tele-zdorovyj-du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32</cp:revision>
  <cp:lastPrinted>2017-01-10T11:35:00Z</cp:lastPrinted>
  <dcterms:created xsi:type="dcterms:W3CDTF">2016-12-17T06:49:00Z</dcterms:created>
  <dcterms:modified xsi:type="dcterms:W3CDTF">2017-01-10T11:36:00Z</dcterms:modified>
</cp:coreProperties>
</file>